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B6A4" w14:textId="4DA6852B" w:rsidR="009D012B" w:rsidRDefault="00425F7C">
      <w:r>
        <w:rPr>
          <w:noProof/>
        </w:rPr>
        <w:drawing>
          <wp:inline distT="0" distB="0" distL="0" distR="0" wp14:anchorId="7F3A4854" wp14:editId="5C1499A2">
            <wp:extent cx="5372100" cy="3524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9F5B739" wp14:editId="179BC378">
            <wp:simplePos x="0" y="0"/>
            <wp:positionH relativeFrom="column">
              <wp:posOffset>0</wp:posOffset>
            </wp:positionH>
            <wp:positionV relativeFrom="paragraph">
              <wp:posOffset>3704590</wp:posOffset>
            </wp:positionV>
            <wp:extent cx="3029585" cy="1510665"/>
            <wp:effectExtent l="0" t="0" r="0" b="0"/>
            <wp:wrapTight wrapText="bothSides">
              <wp:wrapPolygon edited="0">
                <wp:start x="0" y="0"/>
                <wp:lineTo x="0" y="21246"/>
                <wp:lineTo x="21460" y="21246"/>
                <wp:lineTo x="21460" y="0"/>
                <wp:lineTo x="0" y="0"/>
              </wp:wrapPolygon>
            </wp:wrapTight>
            <wp:docPr id="1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86A99" w14:textId="77777777" w:rsidR="009D012B" w:rsidRDefault="009D012B"/>
    <w:p w14:paraId="5A5E5230" w14:textId="65C2FC72" w:rsidR="009D012B" w:rsidRDefault="00425F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282F785" wp14:editId="70B83480">
                <wp:simplePos x="0" y="0"/>
                <wp:positionH relativeFrom="page">
                  <wp:posOffset>1073150</wp:posOffset>
                </wp:positionH>
                <wp:positionV relativeFrom="page">
                  <wp:posOffset>1375410</wp:posOffset>
                </wp:positionV>
                <wp:extent cx="5319395" cy="2513965"/>
                <wp:effectExtent l="6350" t="13335" r="8255" b="635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45E59F" w14:textId="77777777" w:rsidR="009D012B" w:rsidRPr="004D6381" w:rsidRDefault="009D012B">
                            <w:pPr>
                              <w:spacing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F243E"/>
                                <w:sz w:val="56"/>
                                <w:szCs w:val="56"/>
                              </w:rPr>
                            </w:pPr>
                            <w:r w:rsidRPr="004D6381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F243E"/>
                                <w:sz w:val="56"/>
                                <w:szCs w:val="56"/>
                              </w:rPr>
                              <w:t>雲林縣政府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F243E"/>
                                <w:sz w:val="56"/>
                                <w:szCs w:val="56"/>
                              </w:rPr>
                              <w:t>教育</w:t>
                            </w:r>
                            <w:r w:rsidRPr="004D6381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F243E"/>
                                <w:sz w:val="56"/>
                                <w:szCs w:val="56"/>
                              </w:rPr>
                              <w:t>處</w:t>
                            </w:r>
                          </w:p>
                          <w:p w14:paraId="5586E066" w14:textId="77777777" w:rsidR="009D012B" w:rsidRPr="004D6381" w:rsidRDefault="009D012B" w:rsidP="00F57D07">
                            <w:pPr>
                              <w:spacing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F243E"/>
                                <w:sz w:val="56"/>
                                <w:szCs w:val="56"/>
                              </w:rPr>
                            </w:pPr>
                            <w:r w:rsidRPr="00405F8D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FF0000"/>
                                <w:sz w:val="56"/>
                                <w:szCs w:val="56"/>
                              </w:rPr>
                              <w:t>國中小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FF0000"/>
                                <w:sz w:val="56"/>
                                <w:szCs w:val="56"/>
                              </w:rPr>
                              <w:t>教師人數</w:t>
                            </w:r>
                            <w:r w:rsidRPr="004D6381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F243E"/>
                                <w:sz w:val="56"/>
                                <w:szCs w:val="56"/>
                              </w:rPr>
                              <w:t>性別統計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2F7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5pt;margin-top:108.3pt;width:418.85pt;height:197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toQwIAAH0EAAAOAAAAZHJzL2Uyb0RvYy54bWysVNtu2zAMfR+wfxD0vtrOpW2MOkXbLMOA&#10;7gK0+wBFlmNhsqhRSuzu60vJaZvu8jLMD4JIkYfkIemLy6EzbK/Qa7AVL05yzpSVUGu7rfi3+/W7&#10;c858ELYWBqyq+IPy/HL59s1F70o1gRZMrZARiPVl7yrehuDKLPOyVZ3wJ+CUpccGsBOBRNxmNYqe&#10;0DuTTfL8NOsBa4cglfekXY2PfJnwm0bJ8KVpvArMVJxyC+nEdG7imS0vRLlF4VotD2mIf8iiE9pS&#10;0GeolQiC7VD/BtVpieChCScSugyaRkuVaqBqivyXau5a4VSqhcjx7pkm//9g5ef9V2S6pt7NOLOi&#10;ox7dqyGwaxjYNNLTO1+S1Z0juzCQmkxTqd7dgvzumYWbVtitukKEvlWipvSK6JkduY44PoJs+k9Q&#10;UxixC5CAhga7yB2xwQid2vTw3JqYiiTlfFospos5Z5LeJvNiujidpxiifHJ36MMHBR2Ll4oj9T7B&#10;i/2tDzEdUT6ZxGgejK7X2pgk4HZzY5DtBc3JOn0H9FdmxrKeipuc5flIwV8xZuvz4nr1J4yYw0r4&#10;doxV0y1aibLTgTbB6K7i53n8RnUk9L2tk0kQ2ox3qsXY6KXSjB8KjHxHikeyw7AZyC0qN1A/EPMI&#10;4/zTvtKlBfzJWU+zX3H/YydQcWY+2ti96VlxGrclSYtiNiMBXz1tjp+ElQRWcRmQs1G4CeOS7Rzq&#10;bUvRxpmxcEVdb3Tqx0tmh1mhGU9tOuxjXKJjOVm9/DWWjwAAAP//AwBQSwMEFAAGAAgAAAAhAG4c&#10;3eThAAAADAEAAA8AAABkcnMvZG93bnJldi54bWxMj0FLw0AUhO+C/2F5gje7SaTRptkUKQoigrTW&#10;+yb7TFKzb0N200R/va8nPQ4zzHyTb2bbiRMOvnWkIF5EIJAqZ1qqFRzen27uQfigyejOESr4Rg+b&#10;4vIi15lxE+3wtA+14BLymVbQhNBnUvqqQav9wvVI7H26werAcqilGfTE5baTSRSl0uqWeKHRPW4b&#10;rL72o1Vw+zK9ldXP9hgfXj/G8biM+ufdo1LXV/PDGkTAOfyF4YzP6FAwU+lGMl50rNMVfwkKkjhN&#10;QZwTvHcHolSQxskSZJHL/yeKXwAAAP//AwBQSwECLQAUAAYACAAAACEAtoM4kv4AAADhAQAAEwAA&#10;AAAAAAAAAAAAAAAAAAAAW0NvbnRlbnRfVHlwZXNdLnhtbFBLAQItABQABgAIAAAAIQA4/SH/1gAA&#10;AJQBAAALAAAAAAAAAAAAAAAAAC8BAABfcmVscy8ucmVsc1BLAQItABQABgAIAAAAIQDvlitoQwIA&#10;AH0EAAAOAAAAAAAAAAAAAAAAAC4CAABkcnMvZTJvRG9jLnhtbFBLAQItABQABgAIAAAAIQBuHN3k&#10;4QAAAAwBAAAPAAAAAAAAAAAAAAAAAJ0EAABkcnMvZG93bnJldi54bWxQSwUGAAAAAAQABADzAAAA&#10;qwUAAAAA&#10;" o:allowincell="f" strokecolor="#4f81bd" strokeweight="1pt">
                <v:stroke dashstyle="dash"/>
                <v:shadow color="#868686"/>
                <v:textbox inset="10.8pt,7.2pt,10.8pt,7.2pt">
                  <w:txbxContent>
                    <w:p w14:paraId="3545E59F" w14:textId="77777777" w:rsidR="009D012B" w:rsidRPr="004D6381" w:rsidRDefault="009D012B">
                      <w:pPr>
                        <w:spacing w:line="360" w:lineRule="auto"/>
                        <w:jc w:val="center"/>
                        <w:rPr>
                          <w:rFonts w:ascii="微軟正黑體" w:eastAsia="微軟正黑體" w:hAnsi="微軟正黑體"/>
                          <w:b/>
                          <w:iCs/>
                          <w:color w:val="0F243E"/>
                          <w:sz w:val="56"/>
                          <w:szCs w:val="56"/>
                        </w:rPr>
                      </w:pPr>
                      <w:r w:rsidRPr="004D6381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F243E"/>
                          <w:sz w:val="56"/>
                          <w:szCs w:val="56"/>
                        </w:rPr>
                        <w:t>雲林縣政府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F243E"/>
                          <w:sz w:val="56"/>
                          <w:szCs w:val="56"/>
                        </w:rPr>
                        <w:t>教育</w:t>
                      </w:r>
                      <w:r w:rsidRPr="004D6381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F243E"/>
                          <w:sz w:val="56"/>
                          <w:szCs w:val="56"/>
                        </w:rPr>
                        <w:t>處</w:t>
                      </w:r>
                    </w:p>
                    <w:p w14:paraId="5586E066" w14:textId="77777777" w:rsidR="009D012B" w:rsidRPr="004D6381" w:rsidRDefault="009D012B" w:rsidP="00F57D07">
                      <w:pPr>
                        <w:spacing w:line="360" w:lineRule="auto"/>
                        <w:jc w:val="center"/>
                        <w:rPr>
                          <w:rFonts w:ascii="微軟正黑體" w:eastAsia="微軟正黑體" w:hAnsi="微軟正黑體"/>
                          <w:b/>
                          <w:iCs/>
                          <w:color w:val="0F243E"/>
                          <w:sz w:val="56"/>
                          <w:szCs w:val="56"/>
                        </w:rPr>
                      </w:pPr>
                      <w:r w:rsidRPr="00405F8D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FF0000"/>
                          <w:sz w:val="56"/>
                          <w:szCs w:val="56"/>
                        </w:rPr>
                        <w:t>國中小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FF0000"/>
                          <w:sz w:val="56"/>
                          <w:szCs w:val="56"/>
                        </w:rPr>
                        <w:t>教師人數</w:t>
                      </w:r>
                      <w:r w:rsidRPr="004D6381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F243E"/>
                          <w:sz w:val="56"/>
                          <w:szCs w:val="56"/>
                        </w:rPr>
                        <w:t>性別統計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F83D6C6" w14:textId="77777777" w:rsidR="009D012B" w:rsidRDefault="009D012B"/>
    <w:p w14:paraId="2FD353E1" w14:textId="77777777" w:rsidR="009D012B" w:rsidRPr="004A5ECA" w:rsidRDefault="009D012B" w:rsidP="004A5ECA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A9226C">
        <w:rPr>
          <w:rFonts w:ascii="微軟正黑體" w:eastAsia="微軟正黑體" w:hAnsi="微軟正黑體"/>
          <w:sz w:val="36"/>
          <w:szCs w:val="36"/>
        </w:rPr>
        <w:t>1</w:t>
      </w:r>
      <w:r>
        <w:rPr>
          <w:rFonts w:ascii="微軟正黑體" w:eastAsia="微軟正黑體" w:hAnsi="微軟正黑體"/>
          <w:sz w:val="36"/>
          <w:szCs w:val="36"/>
        </w:rPr>
        <w:t>10</w:t>
      </w:r>
      <w:r w:rsidRPr="00A9226C">
        <w:rPr>
          <w:rFonts w:ascii="微軟正黑體" w:eastAsia="微軟正黑體" w:hAnsi="微軟正黑體" w:hint="eastAsia"/>
          <w:sz w:val="36"/>
          <w:szCs w:val="36"/>
        </w:rPr>
        <w:t>年</w:t>
      </w:r>
      <w:r>
        <w:rPr>
          <w:rFonts w:ascii="微軟正黑體" w:eastAsia="微軟正黑體" w:hAnsi="微軟正黑體"/>
          <w:sz w:val="36"/>
          <w:szCs w:val="36"/>
        </w:rPr>
        <w:t>8</w:t>
      </w:r>
      <w:r w:rsidRPr="00A9226C">
        <w:rPr>
          <w:rFonts w:ascii="微軟正黑體" w:eastAsia="微軟正黑體" w:hAnsi="微軟正黑體" w:hint="eastAsia"/>
          <w:sz w:val="36"/>
          <w:szCs w:val="36"/>
        </w:rPr>
        <w:t>月</w:t>
      </w:r>
      <w:r>
        <w:rPr>
          <w:rFonts w:ascii="微軟正黑體" w:eastAsia="微軟正黑體" w:hAnsi="微軟正黑體"/>
          <w:sz w:val="36"/>
          <w:szCs w:val="36"/>
        </w:rPr>
        <w:t>19</w:t>
      </w:r>
      <w:r w:rsidRPr="00A9226C">
        <w:rPr>
          <w:rFonts w:ascii="微軟正黑體" w:eastAsia="微軟正黑體" w:hAnsi="微軟正黑體" w:hint="eastAsia"/>
          <w:sz w:val="36"/>
          <w:szCs w:val="36"/>
        </w:rPr>
        <w:t>日</w:t>
      </w:r>
    </w:p>
    <w:p w14:paraId="5945B295" w14:textId="77777777" w:rsidR="009D012B" w:rsidRDefault="009D012B" w:rsidP="00E25617">
      <w:pPr>
        <w:spacing w:line="360" w:lineRule="auto"/>
        <w:jc w:val="center"/>
        <w:rPr>
          <w:rFonts w:ascii="標楷體" w:eastAsia="標楷體" w:hAnsi="標楷體"/>
          <w:b/>
          <w:iCs/>
          <w:color w:val="0F243E"/>
          <w:sz w:val="28"/>
          <w:szCs w:val="28"/>
        </w:rPr>
      </w:pPr>
    </w:p>
    <w:p w14:paraId="61E0E1C8" w14:textId="77777777" w:rsidR="009D012B" w:rsidRDefault="009D012B" w:rsidP="00E25617">
      <w:pPr>
        <w:spacing w:line="360" w:lineRule="auto"/>
        <w:jc w:val="center"/>
        <w:rPr>
          <w:rFonts w:ascii="標楷體" w:eastAsia="標楷體" w:hAnsi="標楷體"/>
          <w:b/>
          <w:iCs/>
          <w:color w:val="0F243E"/>
          <w:sz w:val="28"/>
          <w:szCs w:val="28"/>
        </w:rPr>
      </w:pPr>
    </w:p>
    <w:p w14:paraId="0B42A5D4" w14:textId="77777777" w:rsidR="009D012B" w:rsidRPr="00140DC1" w:rsidRDefault="009D012B" w:rsidP="00140DC1">
      <w:pPr>
        <w:spacing w:line="360" w:lineRule="auto"/>
        <w:jc w:val="center"/>
        <w:rPr>
          <w:rFonts w:ascii="標楷體" w:eastAsia="標楷體" w:hAnsi="標楷體"/>
          <w:b/>
          <w:iCs/>
          <w:color w:val="0F243E"/>
          <w:sz w:val="28"/>
          <w:szCs w:val="28"/>
        </w:rPr>
      </w:pPr>
      <w:r>
        <w:rPr>
          <w:rFonts w:ascii="標楷體" w:eastAsia="標楷體" w:hAnsi="標楷體" w:hint="eastAsia"/>
          <w:b/>
          <w:iCs/>
          <w:color w:val="0F243E"/>
          <w:sz w:val="28"/>
          <w:szCs w:val="28"/>
        </w:rPr>
        <w:t>雲林縣政府教育處</w:t>
      </w:r>
      <w:r>
        <w:rPr>
          <w:rFonts w:ascii="標楷體" w:eastAsia="標楷體" w:hAnsi="標楷體" w:hint="eastAsia"/>
          <w:b/>
          <w:iCs/>
          <w:color w:val="FF0000"/>
          <w:sz w:val="28"/>
          <w:szCs w:val="28"/>
        </w:rPr>
        <w:t>教師</w:t>
      </w:r>
      <w:r w:rsidRPr="00140DC1">
        <w:rPr>
          <w:rFonts w:ascii="標楷體" w:eastAsia="標楷體" w:hAnsi="標楷體" w:hint="eastAsia"/>
          <w:b/>
          <w:iCs/>
          <w:color w:val="0F243E"/>
          <w:sz w:val="28"/>
          <w:szCs w:val="28"/>
        </w:rPr>
        <w:t>性別統計</w:t>
      </w:r>
    </w:p>
    <w:p w14:paraId="16E06646" w14:textId="77777777" w:rsidR="009D012B" w:rsidRPr="00E25617" w:rsidRDefault="009D012B" w:rsidP="00E25617">
      <w:pPr>
        <w:spacing w:line="360" w:lineRule="auto"/>
        <w:jc w:val="center"/>
        <w:rPr>
          <w:rFonts w:ascii="標楷體" w:eastAsia="標楷體" w:hAnsi="標楷體"/>
          <w:b/>
          <w:iCs/>
          <w:color w:val="0F243E"/>
          <w:sz w:val="28"/>
          <w:szCs w:val="28"/>
        </w:rPr>
      </w:pPr>
      <w:r>
        <w:rPr>
          <w:rFonts w:ascii="標楷體" w:eastAsia="標楷體" w:hAnsi="標楷體" w:hint="eastAsia"/>
          <w:b/>
          <w:iCs/>
          <w:color w:val="0F243E"/>
          <w:sz w:val="28"/>
          <w:szCs w:val="28"/>
        </w:rPr>
        <w:t>目錄</w:t>
      </w:r>
    </w:p>
    <w:p w14:paraId="39C03E02" w14:textId="77777777" w:rsidR="009D012B" w:rsidRDefault="009D012B" w:rsidP="009103E7">
      <w:pPr>
        <w:pStyle w:val="3"/>
        <w:numPr>
          <w:ilvl w:val="0"/>
          <w:numId w:val="31"/>
        </w:numPr>
        <w:tabs>
          <w:tab w:val="right" w:pos="8834"/>
        </w:tabs>
        <w:rPr>
          <w:rFonts w:ascii="Times New Roman" w:eastAsia="新細明體" w:hAnsi="Times New Roman"/>
          <w:noProof/>
          <w:kern w:val="2"/>
          <w:shd w:val="clear" w:color="auto" w:fill="auto"/>
          <w:lang w:val="en-US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TOC \o "1-3" \h \z \u </w:instrText>
      </w:r>
      <w:r>
        <w:rPr>
          <w:sz w:val="36"/>
          <w:szCs w:val="36"/>
        </w:rPr>
        <w:fldChar w:fldCharType="separate"/>
      </w:r>
      <w:hyperlink w:anchor="_Toc78983222" w:history="1">
        <w:r w:rsidRPr="009F3086">
          <w:rPr>
            <w:rStyle w:val="af0"/>
            <w:rFonts w:hint="eastAsia"/>
            <w:noProof/>
          </w:rPr>
          <w:t>前言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_Toc78983222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F179D82" w14:textId="77777777" w:rsidR="009D012B" w:rsidRDefault="00F82DBE" w:rsidP="009103E7">
      <w:pPr>
        <w:pStyle w:val="3"/>
        <w:numPr>
          <w:ilvl w:val="0"/>
          <w:numId w:val="31"/>
        </w:numPr>
        <w:tabs>
          <w:tab w:val="right" w:pos="8834"/>
        </w:tabs>
        <w:rPr>
          <w:rFonts w:ascii="Times New Roman" w:eastAsia="新細明體" w:hAnsi="Times New Roman"/>
          <w:noProof/>
          <w:kern w:val="2"/>
          <w:shd w:val="clear" w:color="auto" w:fill="auto"/>
          <w:lang w:val="en-US"/>
        </w:rPr>
      </w:pPr>
      <w:hyperlink w:anchor="_Toc78983223" w:history="1">
        <w:r w:rsidR="009D012B" w:rsidRPr="009F3086">
          <w:rPr>
            <w:rStyle w:val="af0"/>
            <w:rFonts w:hint="eastAsia"/>
            <w:noProof/>
          </w:rPr>
          <w:t>現況概述</w:t>
        </w:r>
        <w:r w:rsidR="009D012B">
          <w:rPr>
            <w:noProof/>
            <w:webHidden/>
          </w:rPr>
          <w:tab/>
        </w:r>
        <w:r w:rsidR="009D012B">
          <w:rPr>
            <w:noProof/>
            <w:webHidden/>
          </w:rPr>
          <w:fldChar w:fldCharType="begin"/>
        </w:r>
        <w:r w:rsidR="009D012B">
          <w:rPr>
            <w:noProof/>
            <w:webHidden/>
          </w:rPr>
          <w:instrText xml:space="preserve"> PAGEREF _Toc78983223 \h </w:instrText>
        </w:r>
        <w:r w:rsidR="009D012B">
          <w:rPr>
            <w:noProof/>
            <w:webHidden/>
          </w:rPr>
        </w:r>
        <w:r w:rsidR="009D012B">
          <w:rPr>
            <w:noProof/>
            <w:webHidden/>
          </w:rPr>
          <w:fldChar w:fldCharType="separate"/>
        </w:r>
        <w:r w:rsidR="009D012B">
          <w:rPr>
            <w:noProof/>
            <w:webHidden/>
          </w:rPr>
          <w:t>3</w:t>
        </w:r>
        <w:r w:rsidR="009D012B">
          <w:rPr>
            <w:noProof/>
            <w:webHidden/>
          </w:rPr>
          <w:fldChar w:fldCharType="end"/>
        </w:r>
      </w:hyperlink>
    </w:p>
    <w:p w14:paraId="68024257" w14:textId="77777777" w:rsidR="009D012B" w:rsidRDefault="00F82DBE" w:rsidP="009103E7">
      <w:pPr>
        <w:pStyle w:val="3"/>
        <w:numPr>
          <w:ilvl w:val="0"/>
          <w:numId w:val="31"/>
        </w:numPr>
        <w:tabs>
          <w:tab w:val="right" w:pos="8834"/>
        </w:tabs>
        <w:rPr>
          <w:rFonts w:ascii="Times New Roman" w:eastAsia="新細明體" w:hAnsi="Times New Roman"/>
          <w:noProof/>
          <w:kern w:val="2"/>
          <w:shd w:val="clear" w:color="auto" w:fill="auto"/>
          <w:lang w:val="en-US"/>
        </w:rPr>
      </w:pPr>
      <w:hyperlink w:anchor="_Toc78983224" w:history="1">
        <w:r w:rsidR="009D012B">
          <w:rPr>
            <w:rStyle w:val="af0"/>
            <w:rFonts w:hint="eastAsia"/>
            <w:noProof/>
          </w:rPr>
          <w:t>教師</w:t>
        </w:r>
        <w:r w:rsidR="009D012B" w:rsidRPr="009F3086">
          <w:rPr>
            <w:rStyle w:val="af0"/>
            <w:rFonts w:hint="eastAsia"/>
            <w:noProof/>
          </w:rPr>
          <w:t>數據統計與分析</w:t>
        </w:r>
        <w:r w:rsidR="009D012B">
          <w:rPr>
            <w:noProof/>
            <w:webHidden/>
          </w:rPr>
          <w:tab/>
        </w:r>
        <w:r w:rsidR="009D012B">
          <w:rPr>
            <w:noProof/>
            <w:webHidden/>
          </w:rPr>
          <w:fldChar w:fldCharType="begin"/>
        </w:r>
        <w:r w:rsidR="009D012B">
          <w:rPr>
            <w:noProof/>
            <w:webHidden/>
          </w:rPr>
          <w:instrText xml:space="preserve"> PAGEREF _Toc78983224 \h </w:instrText>
        </w:r>
        <w:r w:rsidR="009D012B">
          <w:rPr>
            <w:noProof/>
            <w:webHidden/>
          </w:rPr>
        </w:r>
        <w:r w:rsidR="009D012B">
          <w:rPr>
            <w:noProof/>
            <w:webHidden/>
          </w:rPr>
          <w:fldChar w:fldCharType="separate"/>
        </w:r>
        <w:r w:rsidR="009D012B">
          <w:rPr>
            <w:noProof/>
            <w:webHidden/>
          </w:rPr>
          <w:t>3</w:t>
        </w:r>
        <w:r w:rsidR="009D012B">
          <w:rPr>
            <w:noProof/>
            <w:webHidden/>
          </w:rPr>
          <w:fldChar w:fldCharType="end"/>
        </w:r>
      </w:hyperlink>
    </w:p>
    <w:p w14:paraId="39B7F3B3" w14:textId="77777777" w:rsidR="009D012B" w:rsidRDefault="00F82DBE" w:rsidP="00832FA0">
      <w:pPr>
        <w:pStyle w:val="3"/>
        <w:numPr>
          <w:ilvl w:val="0"/>
          <w:numId w:val="31"/>
        </w:numPr>
        <w:tabs>
          <w:tab w:val="right" w:pos="8834"/>
        </w:tabs>
        <w:rPr>
          <w:rFonts w:ascii="Times New Roman" w:eastAsia="新細明體" w:hAnsi="Times New Roman"/>
          <w:noProof/>
          <w:kern w:val="2"/>
          <w:shd w:val="clear" w:color="auto" w:fill="auto"/>
          <w:lang w:val="en-US"/>
        </w:rPr>
      </w:pPr>
      <w:hyperlink w:anchor="_Toc78983225" w:history="1">
        <w:r w:rsidR="009D012B" w:rsidRPr="009F3086">
          <w:rPr>
            <w:rStyle w:val="af0"/>
            <w:rFonts w:hint="eastAsia"/>
            <w:noProof/>
          </w:rPr>
          <w:t>統計分析</w:t>
        </w:r>
        <w:r w:rsidR="009D012B">
          <w:rPr>
            <w:noProof/>
            <w:webHidden/>
          </w:rPr>
          <w:tab/>
        </w:r>
        <w:r w:rsidR="009D012B">
          <w:rPr>
            <w:noProof/>
            <w:webHidden/>
          </w:rPr>
          <w:fldChar w:fldCharType="begin"/>
        </w:r>
        <w:r w:rsidR="009D012B">
          <w:rPr>
            <w:noProof/>
            <w:webHidden/>
          </w:rPr>
          <w:instrText xml:space="preserve"> PAGEREF _Toc78983225 \h </w:instrText>
        </w:r>
        <w:r w:rsidR="009D012B">
          <w:rPr>
            <w:noProof/>
            <w:webHidden/>
          </w:rPr>
        </w:r>
        <w:r w:rsidR="009D012B">
          <w:rPr>
            <w:noProof/>
            <w:webHidden/>
          </w:rPr>
          <w:fldChar w:fldCharType="separate"/>
        </w:r>
        <w:r w:rsidR="009D012B">
          <w:rPr>
            <w:noProof/>
            <w:webHidden/>
          </w:rPr>
          <w:t>4</w:t>
        </w:r>
        <w:r w:rsidR="009D012B">
          <w:rPr>
            <w:noProof/>
            <w:webHidden/>
          </w:rPr>
          <w:fldChar w:fldCharType="end"/>
        </w:r>
      </w:hyperlink>
    </w:p>
    <w:p w14:paraId="610CE9AD" w14:textId="77777777" w:rsidR="009D012B" w:rsidRDefault="00F82DBE" w:rsidP="009103E7">
      <w:pPr>
        <w:pStyle w:val="3"/>
        <w:numPr>
          <w:ilvl w:val="0"/>
          <w:numId w:val="31"/>
        </w:numPr>
        <w:tabs>
          <w:tab w:val="right" w:pos="8834"/>
        </w:tabs>
        <w:rPr>
          <w:rFonts w:ascii="Times New Roman" w:eastAsia="新細明體" w:hAnsi="Times New Roman"/>
          <w:noProof/>
          <w:kern w:val="2"/>
          <w:shd w:val="clear" w:color="auto" w:fill="auto"/>
          <w:lang w:val="en-US"/>
        </w:rPr>
      </w:pPr>
      <w:hyperlink w:anchor="_Toc78983227" w:history="1">
        <w:r w:rsidR="009D012B" w:rsidRPr="009F3086">
          <w:rPr>
            <w:rStyle w:val="af0"/>
            <w:rFonts w:hint="eastAsia"/>
            <w:noProof/>
          </w:rPr>
          <w:t>參考</w:t>
        </w:r>
        <w:r w:rsidR="009D012B">
          <w:rPr>
            <w:noProof/>
            <w:webHidden/>
          </w:rPr>
          <w:tab/>
          <w:t>7</w:t>
        </w:r>
      </w:hyperlink>
    </w:p>
    <w:p w14:paraId="476D6EE9" w14:textId="77777777" w:rsidR="009D012B" w:rsidRDefault="009D012B">
      <w:r>
        <w:rPr>
          <w:sz w:val="36"/>
          <w:szCs w:val="36"/>
        </w:rPr>
        <w:fldChar w:fldCharType="end"/>
      </w:r>
    </w:p>
    <w:p w14:paraId="4C44AB0C" w14:textId="77777777" w:rsidR="009D012B" w:rsidRDefault="009D012B"/>
    <w:p w14:paraId="0162D35D" w14:textId="77777777" w:rsidR="009D012B" w:rsidRDefault="009D012B"/>
    <w:p w14:paraId="47534EC2" w14:textId="77777777" w:rsidR="009D012B" w:rsidRDefault="009D012B"/>
    <w:p w14:paraId="62013640" w14:textId="77777777" w:rsidR="009D012B" w:rsidRDefault="009D012B"/>
    <w:p w14:paraId="638B2F62" w14:textId="77777777" w:rsidR="009D012B" w:rsidRDefault="009D012B"/>
    <w:p w14:paraId="6DA59F49" w14:textId="77777777" w:rsidR="009D012B" w:rsidRDefault="009D012B"/>
    <w:p w14:paraId="05DCA7D0" w14:textId="77777777" w:rsidR="009D012B" w:rsidRDefault="009D012B"/>
    <w:p w14:paraId="662A00FB" w14:textId="77777777" w:rsidR="009D012B" w:rsidRDefault="009D012B" w:rsidP="00B64133">
      <w:pPr>
        <w:jc w:val="center"/>
        <w:rPr>
          <w:rFonts w:ascii="標楷體" w:eastAsia="標楷體" w:hAnsi="標楷體"/>
          <w:b/>
          <w:iCs/>
          <w:color w:val="0F243E"/>
          <w:sz w:val="32"/>
          <w:szCs w:val="32"/>
        </w:rPr>
      </w:pPr>
      <w:r w:rsidRPr="00FC10EC">
        <w:rPr>
          <w:rFonts w:ascii="標楷體" w:eastAsia="標楷體" w:hAnsi="標楷體" w:hint="eastAsia"/>
          <w:b/>
          <w:iCs/>
          <w:color w:val="0F243E"/>
          <w:sz w:val="32"/>
          <w:szCs w:val="32"/>
        </w:rPr>
        <w:lastRenderedPageBreak/>
        <w:t>雲林縣政府</w:t>
      </w:r>
      <w:r>
        <w:rPr>
          <w:rFonts w:ascii="標楷體" w:eastAsia="標楷體" w:hAnsi="標楷體" w:hint="eastAsia"/>
          <w:b/>
          <w:iCs/>
          <w:color w:val="0F243E"/>
          <w:sz w:val="32"/>
          <w:szCs w:val="32"/>
        </w:rPr>
        <w:t>教育</w:t>
      </w:r>
      <w:r w:rsidRPr="00FC10EC">
        <w:rPr>
          <w:rFonts w:ascii="標楷體" w:eastAsia="標楷體" w:hAnsi="標楷體" w:hint="eastAsia"/>
          <w:b/>
          <w:iCs/>
          <w:color w:val="0F243E"/>
          <w:sz w:val="32"/>
          <w:szCs w:val="32"/>
        </w:rPr>
        <w:t>處</w:t>
      </w:r>
      <w:r>
        <w:rPr>
          <w:rFonts w:ascii="標楷體" w:eastAsia="標楷體" w:hAnsi="標楷體" w:hint="eastAsia"/>
          <w:b/>
          <w:iCs/>
          <w:color w:val="0F243E"/>
          <w:sz w:val="32"/>
          <w:szCs w:val="32"/>
        </w:rPr>
        <w:t>國中小教師人數</w:t>
      </w:r>
      <w:r w:rsidRPr="00FC10EC">
        <w:rPr>
          <w:rFonts w:ascii="標楷體" w:eastAsia="標楷體" w:hAnsi="標楷體" w:hint="eastAsia"/>
          <w:b/>
          <w:iCs/>
          <w:color w:val="0F243E"/>
          <w:sz w:val="32"/>
          <w:szCs w:val="32"/>
        </w:rPr>
        <w:t>性別統計</w:t>
      </w:r>
    </w:p>
    <w:p w14:paraId="74747A04" w14:textId="77777777" w:rsidR="009D012B" w:rsidRDefault="009D012B" w:rsidP="00083E70">
      <w:pPr>
        <w:pStyle w:val="30"/>
      </w:pPr>
      <w:bookmarkStart w:id="0" w:name="_Toc78983222"/>
      <w:r>
        <w:rPr>
          <w:rFonts w:hint="eastAsia"/>
        </w:rPr>
        <w:t>前言</w:t>
      </w:r>
      <w:bookmarkEnd w:id="0"/>
    </w:p>
    <w:p w14:paraId="3379EDAE" w14:textId="77777777" w:rsidR="009D012B" w:rsidRPr="00083E70" w:rsidRDefault="009D012B" w:rsidP="00702D24">
      <w:pPr>
        <w:widowControl/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83E70">
        <w:rPr>
          <w:rFonts w:ascii="標楷體" w:eastAsia="標楷體" w:hAnsi="標楷體" w:hint="eastAsia"/>
          <w:sz w:val="28"/>
          <w:szCs w:val="28"/>
        </w:rPr>
        <w:t>經由分析本縣</w:t>
      </w:r>
      <w:r>
        <w:rPr>
          <w:rFonts w:ascii="標楷體" w:eastAsia="標楷體" w:hAnsi="標楷體" w:hint="eastAsia"/>
          <w:sz w:val="28"/>
          <w:szCs w:val="28"/>
        </w:rPr>
        <w:t>國中小教師</w:t>
      </w:r>
      <w:r w:rsidRPr="00083E70">
        <w:rPr>
          <w:rFonts w:ascii="標楷體" w:eastAsia="標楷體" w:hAnsi="標楷體" w:hint="eastAsia"/>
          <w:sz w:val="28"/>
          <w:szCs w:val="28"/>
        </w:rPr>
        <w:t>男女比例以及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083E70">
        <w:rPr>
          <w:rFonts w:ascii="標楷體" w:eastAsia="標楷體" w:hAnsi="標楷體" w:hint="eastAsia"/>
          <w:sz w:val="28"/>
          <w:szCs w:val="28"/>
        </w:rPr>
        <w:t>原因，</w:t>
      </w:r>
      <w:r>
        <w:rPr>
          <w:rFonts w:ascii="標楷體" w:eastAsia="標楷體" w:hAnsi="標楷體" w:hint="eastAsia"/>
          <w:sz w:val="28"/>
          <w:szCs w:val="28"/>
        </w:rPr>
        <w:t>探討現代教育職場上男女之比例</w:t>
      </w:r>
      <w:r w:rsidRPr="00083E70">
        <w:rPr>
          <w:rFonts w:ascii="標楷體" w:eastAsia="標楷體" w:hAnsi="標楷體" w:hint="eastAsia"/>
          <w:sz w:val="28"/>
          <w:szCs w:val="28"/>
        </w:rPr>
        <w:t>。本處依據</w:t>
      </w:r>
      <w:r>
        <w:rPr>
          <w:rFonts w:ascii="標楷體" w:eastAsia="標楷體" w:hAnsi="標楷體" w:hint="eastAsia"/>
          <w:sz w:val="28"/>
          <w:szCs w:val="28"/>
        </w:rPr>
        <w:t>教育部統計資訊網</w:t>
      </w:r>
      <w:r w:rsidRPr="00083E70">
        <w:rPr>
          <w:rFonts w:ascii="標楷體" w:eastAsia="標楷體" w:hAnsi="標楷體" w:hint="eastAsia"/>
          <w:sz w:val="28"/>
          <w:szCs w:val="28"/>
        </w:rPr>
        <w:t>，進行</w:t>
      </w:r>
      <w:r w:rsidRPr="00083E7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98-108</w:t>
      </w:r>
      <w:r w:rsidRPr="00083E7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083E70">
        <w:rPr>
          <w:rFonts w:ascii="標楷體" w:eastAsia="標楷體" w:hAnsi="標楷體" w:hint="eastAsia"/>
          <w:sz w:val="28"/>
          <w:szCs w:val="28"/>
        </w:rPr>
        <w:t>數據統計。</w:t>
      </w:r>
    </w:p>
    <w:p w14:paraId="679FFA5C" w14:textId="77777777" w:rsidR="009D012B" w:rsidRPr="005A0A08" w:rsidRDefault="009D012B" w:rsidP="005A0A08">
      <w:pPr>
        <w:widowControl/>
        <w:spacing w:line="400" w:lineRule="exact"/>
        <w:ind w:firstLineChars="202" w:firstLine="566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F548691" w14:textId="77777777" w:rsidR="009D012B" w:rsidRPr="00544A00" w:rsidRDefault="009D012B" w:rsidP="00544A00">
      <w:pPr>
        <w:pStyle w:val="30"/>
      </w:pPr>
      <w:bookmarkStart w:id="1" w:name="_Toc78983223"/>
      <w:r w:rsidRPr="00544A00">
        <w:rPr>
          <w:rFonts w:hint="eastAsia"/>
        </w:rPr>
        <w:t>現況概述</w:t>
      </w:r>
      <w:bookmarkEnd w:id="1"/>
    </w:p>
    <w:p w14:paraId="68BB5F23" w14:textId="77777777" w:rsidR="009D012B" w:rsidRDefault="009D012B" w:rsidP="001D1390">
      <w:pPr>
        <w:widowControl/>
        <w:spacing w:line="400" w:lineRule="exact"/>
        <w:ind w:firstLineChars="202" w:firstLine="485"/>
        <w:rPr>
          <w:rFonts w:ascii="標楷體" w:eastAsia="標楷體" w:hAnsi="標楷體"/>
        </w:rPr>
      </w:pPr>
      <w:r w:rsidRPr="001D1390">
        <w:rPr>
          <w:rFonts w:ascii="標楷體" w:eastAsia="標楷體" w:hAnsi="標楷體" w:hint="eastAsia"/>
        </w:rPr>
        <w:t>受少子女化衝擊，國中小學生人數持續下降，間接影響國中小專任教師</w:t>
      </w:r>
      <w:r w:rsidRPr="001D1390">
        <w:rPr>
          <w:rFonts w:ascii="標楷體" w:eastAsia="標楷體" w:hAnsi="標楷體"/>
        </w:rPr>
        <w:t xml:space="preserve"> </w:t>
      </w:r>
      <w:r w:rsidRPr="001D1390">
        <w:rPr>
          <w:rFonts w:ascii="標楷體" w:eastAsia="標楷體" w:hAnsi="標楷體" w:hint="eastAsia"/>
        </w:rPr>
        <w:t>人數由</w:t>
      </w:r>
      <w:r w:rsidRPr="001D1390">
        <w:rPr>
          <w:rFonts w:ascii="標楷體" w:eastAsia="標楷體" w:hAnsi="標楷體"/>
        </w:rPr>
        <w:t xml:space="preserve"> 96 </w:t>
      </w:r>
      <w:r w:rsidRPr="001D1390">
        <w:rPr>
          <w:rFonts w:ascii="標楷體" w:eastAsia="標楷體" w:hAnsi="標楷體" w:hint="eastAsia"/>
        </w:rPr>
        <w:t>學年</w:t>
      </w:r>
      <w:r w:rsidRPr="001D1390">
        <w:rPr>
          <w:rFonts w:ascii="標楷體" w:eastAsia="標楷體" w:hAnsi="標楷體"/>
        </w:rPr>
        <w:t xml:space="preserve"> 15 </w:t>
      </w:r>
      <w:r w:rsidRPr="001D1390">
        <w:rPr>
          <w:rFonts w:ascii="標楷體" w:eastAsia="標楷體" w:hAnsi="標楷體" w:hint="eastAsia"/>
        </w:rPr>
        <w:t>萬</w:t>
      </w:r>
      <w:r w:rsidRPr="001D1390">
        <w:rPr>
          <w:rFonts w:ascii="標楷體" w:eastAsia="標楷體" w:hAnsi="標楷體"/>
        </w:rPr>
        <w:t xml:space="preserve"> 2,687 </w:t>
      </w:r>
      <w:r w:rsidRPr="001D1390">
        <w:rPr>
          <w:rFonts w:ascii="標楷體" w:eastAsia="標楷體" w:hAnsi="標楷體" w:hint="eastAsia"/>
        </w:rPr>
        <w:t>人縮減至</w:t>
      </w:r>
      <w:r w:rsidRPr="001D1390">
        <w:rPr>
          <w:rFonts w:ascii="標楷體" w:eastAsia="標楷體" w:hAnsi="標楷體"/>
        </w:rPr>
        <w:t xml:space="preserve"> 106 </w:t>
      </w:r>
      <w:r w:rsidRPr="001D1390">
        <w:rPr>
          <w:rFonts w:ascii="標楷體" w:eastAsia="標楷體" w:hAnsi="標楷體" w:hint="eastAsia"/>
        </w:rPr>
        <w:t>學年</w:t>
      </w:r>
      <w:r w:rsidRPr="001D1390">
        <w:rPr>
          <w:rFonts w:ascii="標楷體" w:eastAsia="標楷體" w:hAnsi="標楷體"/>
        </w:rPr>
        <w:t xml:space="preserve"> 14 </w:t>
      </w:r>
      <w:r w:rsidRPr="001D1390">
        <w:rPr>
          <w:rFonts w:ascii="標楷體" w:eastAsia="標楷體" w:hAnsi="標楷體" w:hint="eastAsia"/>
        </w:rPr>
        <w:t>萬</w:t>
      </w:r>
      <w:r w:rsidRPr="001D1390">
        <w:rPr>
          <w:rFonts w:ascii="標楷體" w:eastAsia="標楷體" w:hAnsi="標楷體"/>
        </w:rPr>
        <w:t xml:space="preserve"> 1,179 </w:t>
      </w:r>
      <w:r w:rsidRPr="001D1390">
        <w:rPr>
          <w:rFonts w:ascii="標楷體" w:eastAsia="標楷體" w:hAnsi="標楷體" w:hint="eastAsia"/>
        </w:rPr>
        <w:t>人，</w:t>
      </w:r>
      <w:r w:rsidRPr="001D1390">
        <w:rPr>
          <w:rFonts w:ascii="標楷體" w:eastAsia="標楷體" w:hAnsi="標楷體"/>
        </w:rPr>
        <w:t xml:space="preserve">10 </w:t>
      </w:r>
      <w:r w:rsidRPr="001D1390">
        <w:rPr>
          <w:rFonts w:ascii="標楷體" w:eastAsia="標楷體" w:hAnsi="標楷體" w:hint="eastAsia"/>
        </w:rPr>
        <w:t>年來減</w:t>
      </w:r>
      <w:r w:rsidRPr="001D1390">
        <w:rPr>
          <w:rFonts w:ascii="標楷體" w:eastAsia="標楷體" w:hAnsi="標楷體"/>
        </w:rPr>
        <w:t xml:space="preserve"> </w:t>
      </w:r>
      <w:r w:rsidRPr="001D1390">
        <w:rPr>
          <w:rFonts w:ascii="標楷體" w:eastAsia="標楷體" w:hAnsi="標楷體" w:hint="eastAsia"/>
        </w:rPr>
        <w:t>少</w:t>
      </w:r>
      <w:r w:rsidRPr="001D1390">
        <w:rPr>
          <w:rFonts w:ascii="標楷體" w:eastAsia="標楷體" w:hAnsi="標楷體"/>
        </w:rPr>
        <w:t xml:space="preserve"> 7.5 %</w:t>
      </w:r>
      <w:r w:rsidRPr="001D1390">
        <w:rPr>
          <w:rFonts w:ascii="標楷體" w:eastAsia="標楷體" w:hAnsi="標楷體" w:hint="eastAsia"/>
        </w:rPr>
        <w:t>，其中國小教師數減少</w:t>
      </w:r>
      <w:r w:rsidRPr="001D1390">
        <w:rPr>
          <w:rFonts w:ascii="標楷體" w:eastAsia="標楷體" w:hAnsi="標楷體"/>
        </w:rPr>
        <w:t xml:space="preserve"> 6,953 </w:t>
      </w:r>
      <w:r w:rsidRPr="001D1390">
        <w:rPr>
          <w:rFonts w:ascii="標楷體" w:eastAsia="標楷體" w:hAnsi="標楷體" w:hint="eastAsia"/>
        </w:rPr>
        <w:t>人</w:t>
      </w:r>
      <w:r w:rsidRPr="001D1390">
        <w:rPr>
          <w:rFonts w:ascii="標楷體" w:eastAsia="標楷體" w:hAnsi="標楷體"/>
        </w:rPr>
        <w:t>(-6.9%)</w:t>
      </w:r>
      <w:r w:rsidRPr="001D1390">
        <w:rPr>
          <w:rFonts w:ascii="標楷體" w:eastAsia="標楷體" w:hAnsi="標楷體" w:hint="eastAsia"/>
        </w:rPr>
        <w:t>，國中教師數減少</w:t>
      </w:r>
      <w:r w:rsidRPr="001D1390">
        <w:rPr>
          <w:rFonts w:ascii="標楷體" w:eastAsia="標楷體" w:hAnsi="標楷體"/>
        </w:rPr>
        <w:t xml:space="preserve"> 4,555 </w:t>
      </w:r>
      <w:r w:rsidRPr="001D1390">
        <w:rPr>
          <w:rFonts w:ascii="標楷體" w:eastAsia="標楷體" w:hAnsi="標楷體" w:hint="eastAsia"/>
        </w:rPr>
        <w:t>人</w:t>
      </w:r>
      <w:r w:rsidRPr="001D1390">
        <w:rPr>
          <w:rFonts w:ascii="標楷體" w:eastAsia="標楷體" w:hAnsi="標楷體"/>
        </w:rPr>
        <w:t>(-8.9%)</w:t>
      </w:r>
      <w:r w:rsidRPr="001D1390">
        <w:rPr>
          <w:rFonts w:ascii="標楷體" w:eastAsia="標楷體" w:hAnsi="標楷體" w:hint="eastAsia"/>
        </w:rPr>
        <w:t>；惟因推動「國民小學班級學生人數調降方案」、「國民中學階</w:t>
      </w:r>
      <w:r w:rsidRPr="001D1390">
        <w:rPr>
          <w:rFonts w:ascii="標楷體" w:eastAsia="標楷體" w:hAnsi="標楷體"/>
        </w:rPr>
        <w:t xml:space="preserve"> </w:t>
      </w:r>
      <w:r w:rsidRPr="001D1390">
        <w:rPr>
          <w:rFonts w:ascii="標楷體" w:eastAsia="標楷體" w:hAnsi="標楷體" w:hint="eastAsia"/>
        </w:rPr>
        <w:t>段精緻國教發展方案」適當引導班級學生數下降，以及增加每班編制教</w:t>
      </w:r>
      <w:r w:rsidRPr="001D1390">
        <w:rPr>
          <w:rFonts w:ascii="標楷體" w:eastAsia="標楷體" w:hAnsi="標楷體"/>
        </w:rPr>
        <w:t xml:space="preserve"> </w:t>
      </w:r>
      <w:r w:rsidRPr="001D1390">
        <w:rPr>
          <w:rFonts w:ascii="標楷體" w:eastAsia="標楷體" w:hAnsi="標楷體" w:hint="eastAsia"/>
        </w:rPr>
        <w:t>師員額與彈性調節員額控留等，致國小、國中教師數減幅分別明顯低於學生數之減少</w:t>
      </w:r>
      <w:r w:rsidRPr="001D1390">
        <w:rPr>
          <w:rFonts w:ascii="標楷體" w:eastAsia="標楷體" w:hAnsi="標楷體"/>
        </w:rPr>
        <w:t xml:space="preserve"> 34.6%</w:t>
      </w:r>
      <w:r w:rsidRPr="001D1390">
        <w:rPr>
          <w:rFonts w:ascii="標楷體" w:eastAsia="標楷體" w:hAnsi="標楷體" w:hint="eastAsia"/>
        </w:rPr>
        <w:t>及</w:t>
      </w:r>
      <w:r w:rsidRPr="001D1390">
        <w:rPr>
          <w:rFonts w:ascii="標楷體" w:eastAsia="標楷體" w:hAnsi="標楷體"/>
        </w:rPr>
        <w:t xml:space="preserve"> 31.5%</w:t>
      </w:r>
      <w:r w:rsidRPr="001D1390">
        <w:rPr>
          <w:rFonts w:ascii="標楷體" w:eastAsia="標楷體" w:hAnsi="標楷體" w:hint="eastAsia"/>
        </w:rPr>
        <w:t>。</w:t>
      </w:r>
      <w:r w:rsidRPr="001D1390">
        <w:rPr>
          <w:rFonts w:ascii="標楷體" w:eastAsia="標楷體" w:hAnsi="標楷體"/>
        </w:rPr>
        <w:t>(</w:t>
      </w:r>
      <w:r w:rsidRPr="001D1390">
        <w:rPr>
          <w:rFonts w:ascii="標楷體" w:eastAsia="標楷體" w:hAnsi="標楷體" w:hint="eastAsia"/>
        </w:rPr>
        <w:t>參考教育部統計處</w:t>
      </w:r>
      <w:r w:rsidRPr="001D1390">
        <w:rPr>
          <w:rFonts w:ascii="標楷體" w:eastAsia="標楷體" w:hAnsi="標楷體"/>
        </w:rPr>
        <w:t>)</w:t>
      </w:r>
    </w:p>
    <w:p w14:paraId="773DA24B" w14:textId="006D283E" w:rsidR="009D012B" w:rsidRDefault="009D012B" w:rsidP="001D1390">
      <w:pPr>
        <w:widowControl/>
        <w:spacing w:line="400" w:lineRule="exact"/>
        <w:ind w:firstLineChars="202" w:firstLine="485"/>
        <w:rPr>
          <w:rFonts w:ascii="標楷體" w:eastAsia="標楷體" w:hAnsi="標楷體"/>
        </w:rPr>
      </w:pPr>
    </w:p>
    <w:p w14:paraId="12881C9F" w14:textId="77777777" w:rsidR="009D012B" w:rsidRDefault="009D012B" w:rsidP="001D1390">
      <w:pPr>
        <w:widowControl/>
        <w:spacing w:line="400" w:lineRule="exact"/>
        <w:ind w:firstLineChars="202" w:firstLine="485"/>
        <w:rPr>
          <w:rFonts w:ascii="標楷體" w:eastAsia="標楷體" w:hAnsi="標楷體"/>
        </w:rPr>
      </w:pPr>
    </w:p>
    <w:p w14:paraId="0ABEBF87" w14:textId="0A2A2EE7" w:rsidR="009D012B" w:rsidRDefault="00425F7C" w:rsidP="001D1390">
      <w:pPr>
        <w:widowControl/>
        <w:spacing w:line="400" w:lineRule="exact"/>
        <w:ind w:firstLineChars="202" w:firstLine="485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55EA639" wp14:editId="12FCE001">
            <wp:simplePos x="0" y="0"/>
            <wp:positionH relativeFrom="column">
              <wp:posOffset>114300</wp:posOffset>
            </wp:positionH>
            <wp:positionV relativeFrom="paragraph">
              <wp:posOffset>104775</wp:posOffset>
            </wp:positionV>
            <wp:extent cx="5143500" cy="2543810"/>
            <wp:effectExtent l="0" t="0" r="0" b="0"/>
            <wp:wrapThrough wrapText="bothSides">
              <wp:wrapPolygon edited="0">
                <wp:start x="0" y="0"/>
                <wp:lineTo x="0" y="21514"/>
                <wp:lineTo x="21520" y="21514"/>
                <wp:lineTo x="21520" y="0"/>
                <wp:lineTo x="0" y="0"/>
              </wp:wrapPolygon>
            </wp:wrapThrough>
            <wp:docPr id="1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3" t="37297" r="34288" b="37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679F" w14:textId="77777777" w:rsidR="009D012B" w:rsidRDefault="009D012B" w:rsidP="001D1390">
      <w:pPr>
        <w:widowControl/>
        <w:spacing w:line="400" w:lineRule="exact"/>
        <w:ind w:firstLineChars="202" w:firstLine="485"/>
        <w:rPr>
          <w:rFonts w:ascii="標楷體" w:eastAsia="標楷體" w:hAnsi="標楷體"/>
        </w:rPr>
      </w:pPr>
    </w:p>
    <w:p w14:paraId="208226D7" w14:textId="77777777" w:rsidR="009D012B" w:rsidRDefault="009D012B" w:rsidP="001D1390">
      <w:pPr>
        <w:widowControl/>
        <w:spacing w:line="400" w:lineRule="exact"/>
        <w:ind w:firstLineChars="202" w:firstLine="485"/>
        <w:rPr>
          <w:rFonts w:ascii="標楷體" w:eastAsia="標楷體" w:hAnsi="標楷體"/>
        </w:rPr>
      </w:pPr>
    </w:p>
    <w:p w14:paraId="65ED2CA1" w14:textId="77777777" w:rsidR="009D012B" w:rsidRPr="004651FF" w:rsidRDefault="009D012B" w:rsidP="00F82DBE">
      <w:pPr>
        <w:pStyle w:val="Web"/>
        <w:spacing w:before="0" w:beforeAutospacing="0" w:after="0" w:line="460" w:lineRule="exact"/>
        <w:rPr>
          <w:rFonts w:ascii="標楷體" w:eastAsia="標楷體" w:hAnsi="標楷體" w:cs="Times New Roman"/>
          <w:color w:val="auto"/>
          <w:kern w:val="2"/>
          <w:sz w:val="16"/>
          <w:szCs w:val="16"/>
        </w:rPr>
      </w:pPr>
      <w:r w:rsidRPr="004651FF">
        <w:rPr>
          <w:rFonts w:ascii="標楷體" w:eastAsia="標楷體" w:hAnsi="標楷體" w:cs="Times New Roman" w:hint="eastAsia"/>
          <w:color w:val="auto"/>
          <w:kern w:val="2"/>
          <w:sz w:val="16"/>
          <w:szCs w:val="16"/>
        </w:rPr>
        <w:t>參考來源</w:t>
      </w:r>
      <w:r w:rsidRPr="004651FF">
        <w:rPr>
          <w:rFonts w:ascii="標楷體" w:eastAsia="標楷體" w:hAnsi="標楷體" w:cs="Times New Roman"/>
          <w:color w:val="auto"/>
          <w:kern w:val="2"/>
          <w:sz w:val="16"/>
          <w:szCs w:val="16"/>
        </w:rPr>
        <w:t>:</w:t>
      </w:r>
      <w:r>
        <w:rPr>
          <w:rFonts w:ascii="標楷體" w:eastAsia="標楷體" w:hAnsi="標楷體" w:cs="Times New Roman" w:hint="eastAsia"/>
          <w:color w:val="auto"/>
          <w:kern w:val="2"/>
          <w:sz w:val="16"/>
          <w:szCs w:val="16"/>
        </w:rPr>
        <w:t>教育部</w:t>
      </w:r>
      <w:r w:rsidRPr="004651FF">
        <w:rPr>
          <w:rFonts w:ascii="標楷體" w:eastAsia="標楷體" w:hAnsi="標楷體" w:cs="Times New Roman" w:hint="eastAsia"/>
          <w:color w:val="auto"/>
          <w:kern w:val="2"/>
          <w:sz w:val="16"/>
          <w:szCs w:val="16"/>
        </w:rPr>
        <w:t>統計處</w:t>
      </w:r>
    </w:p>
    <w:p w14:paraId="357F8A33" w14:textId="77777777" w:rsidR="009D012B" w:rsidRDefault="009D012B" w:rsidP="00544A00">
      <w:pPr>
        <w:pStyle w:val="30"/>
      </w:pPr>
      <w:bookmarkStart w:id="2" w:name="_Toc78983224"/>
      <w:r w:rsidRPr="001D1390">
        <w:rPr>
          <w:rFonts w:hint="eastAsia"/>
        </w:rPr>
        <w:lastRenderedPageBreak/>
        <w:t>國中小教師職員人數</w:t>
      </w:r>
      <w:r w:rsidRPr="00544A00">
        <w:rPr>
          <w:rFonts w:hint="eastAsia"/>
        </w:rPr>
        <w:t>數據統計與分析</w:t>
      </w:r>
      <w:bookmarkEnd w:id="2"/>
    </w:p>
    <w:p w14:paraId="78E59F2A" w14:textId="77777777" w:rsidR="009D012B" w:rsidRPr="001D1390" w:rsidRDefault="009D012B" w:rsidP="00D470E5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FF0000"/>
          <w:kern w:val="2"/>
          <w:sz w:val="28"/>
          <w:szCs w:val="28"/>
        </w:rPr>
      </w:pPr>
      <w:r w:rsidRPr="00D470E5">
        <w:rPr>
          <w:rFonts w:ascii="標楷體" w:eastAsia="標楷體" w:hAnsi="標楷體" w:cs="Times New Roman" w:hint="eastAsia"/>
          <w:kern w:val="2"/>
          <w:sz w:val="28"/>
          <w:szCs w:val="28"/>
        </w:rPr>
        <w:t>本分析報告針對</w:t>
      </w:r>
      <w:r w:rsidRPr="00D470E5">
        <w:rPr>
          <w:rFonts w:ascii="標楷體" w:eastAsia="標楷體" w:hAnsi="標楷體" w:cs="Times New Roman"/>
          <w:kern w:val="2"/>
          <w:sz w:val="28"/>
          <w:szCs w:val="28"/>
        </w:rPr>
        <w:t xml:space="preserve"> 10</w:t>
      </w:r>
      <w:r>
        <w:rPr>
          <w:rFonts w:ascii="標楷體" w:eastAsia="標楷體" w:hAnsi="標楷體" w:cs="Times New Roman"/>
          <w:kern w:val="2"/>
          <w:sz w:val="28"/>
          <w:szCs w:val="28"/>
        </w:rPr>
        <w:t>9</w:t>
      </w:r>
      <w:r w:rsidRPr="00D470E5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D470E5">
        <w:rPr>
          <w:rFonts w:ascii="標楷體" w:eastAsia="標楷體" w:hAnsi="標楷體" w:cs="Times New Roman" w:hint="eastAsia"/>
          <w:kern w:val="2"/>
          <w:sz w:val="28"/>
          <w:szCs w:val="28"/>
        </w:rPr>
        <w:t>年各級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國中小</w:t>
      </w:r>
      <w:r w:rsidRPr="00D470E5">
        <w:rPr>
          <w:rFonts w:ascii="標楷體" w:eastAsia="標楷體" w:hAnsi="標楷體" w:cs="Times New Roman" w:hint="eastAsia"/>
          <w:kern w:val="2"/>
          <w:sz w:val="28"/>
          <w:szCs w:val="28"/>
        </w:rPr>
        <w:t>學校</w:t>
      </w:r>
      <w:r w:rsidRPr="001D1390">
        <w:rPr>
          <w:rFonts w:ascii="標楷體" w:eastAsia="標楷體" w:hAnsi="標楷體" w:cs="Times New Roman" w:hint="eastAsia"/>
          <w:kern w:val="2"/>
          <w:sz w:val="28"/>
          <w:szCs w:val="28"/>
        </w:rPr>
        <w:t>國中小教師職員人數</w:t>
      </w:r>
      <w:r w:rsidRPr="00D470E5">
        <w:rPr>
          <w:rFonts w:ascii="標楷體" w:eastAsia="標楷體" w:hAnsi="標楷體" w:cs="Times New Roman" w:hint="eastAsia"/>
          <w:kern w:val="2"/>
          <w:sz w:val="28"/>
          <w:szCs w:val="28"/>
        </w:rPr>
        <w:t>進行統計與分析，盼透過資料分析，找出</w:t>
      </w:r>
      <w:r>
        <w:rPr>
          <w:rFonts w:ascii="標楷體" w:eastAsia="標楷體" w:hAnsi="標楷體" w:cs="Times New Roman" w:hint="eastAsia"/>
          <w:kern w:val="2"/>
          <w:sz w:val="28"/>
          <w:szCs w:val="28"/>
        </w:rPr>
        <w:t>職員人數減少</w:t>
      </w:r>
      <w:r w:rsidRPr="00D470E5">
        <w:rPr>
          <w:rFonts w:ascii="標楷體" w:eastAsia="標楷體" w:hAnsi="標楷體" w:cs="Times New Roman" w:hint="eastAsia"/>
          <w:kern w:val="2"/>
          <w:sz w:val="28"/>
          <w:szCs w:val="28"/>
        </w:rPr>
        <w:t>問題與趨勢，提供教育行政單位與各級學校參考</w:t>
      </w:r>
      <w:r w:rsidRPr="001F21DD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。</w:t>
      </w:r>
    </w:p>
    <w:p w14:paraId="1C1809E4" w14:textId="77777777" w:rsidR="009D012B" w:rsidRPr="001D1390" w:rsidRDefault="009D012B" w:rsidP="00A02927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20"/>
          <w:szCs w:val="20"/>
        </w:rPr>
      </w:pPr>
    </w:p>
    <w:p w14:paraId="61403E93" w14:textId="77777777" w:rsidR="009D012B" w:rsidRPr="00544A00" w:rsidRDefault="009D012B" w:rsidP="00544A00">
      <w:pPr>
        <w:pStyle w:val="30"/>
      </w:pPr>
      <w:bookmarkStart w:id="3" w:name="_Toc78983225"/>
      <w:r w:rsidRPr="00544A00">
        <w:rPr>
          <w:rFonts w:hint="eastAsia"/>
        </w:rPr>
        <w:t>統計分析</w:t>
      </w:r>
      <w:bookmarkEnd w:id="3"/>
    </w:p>
    <w:p w14:paraId="78AD89EE" w14:textId="77777777" w:rsidR="009D012B" w:rsidRPr="00396881" w:rsidRDefault="009D012B" w:rsidP="008E4C3D">
      <w:pPr>
        <w:numPr>
          <w:ilvl w:val="0"/>
          <w:numId w:val="19"/>
        </w:numPr>
        <w:rPr>
          <w:sz w:val="28"/>
          <w:szCs w:val="28"/>
        </w:rPr>
      </w:pPr>
      <w:r>
        <w:rPr>
          <w:rFonts w:ascii="標楷體" w:eastAsia="標楷體" w:hAnsi="標楷體" w:hint="eastAsia"/>
          <w:b/>
          <w:color w:val="17365D"/>
          <w:sz w:val="28"/>
          <w:szCs w:val="28"/>
        </w:rPr>
        <w:t>教職員</w:t>
      </w:r>
      <w:r w:rsidRPr="0020541B">
        <w:rPr>
          <w:rFonts w:ascii="標楷體" w:eastAsia="標楷體" w:hAnsi="標楷體" w:hint="eastAsia"/>
          <w:b/>
          <w:color w:val="17365D"/>
          <w:sz w:val="28"/>
          <w:szCs w:val="28"/>
        </w:rPr>
        <w:t>性別比例</w:t>
      </w:r>
    </w:p>
    <w:p w14:paraId="34916B52" w14:textId="77777777" w:rsidR="009D012B" w:rsidRPr="00E4094E" w:rsidRDefault="009D012B" w:rsidP="00A02927">
      <w:pPr>
        <w:spacing w:line="400" w:lineRule="exact"/>
        <w:ind w:firstLine="420"/>
        <w:rPr>
          <w:rFonts w:ascii="標楷體" w:eastAsia="標楷體" w:hAnsi="標楷體"/>
          <w:color w:val="FF0000"/>
          <w:sz w:val="28"/>
          <w:szCs w:val="28"/>
        </w:rPr>
      </w:pPr>
      <w:r w:rsidRPr="0026263A">
        <w:rPr>
          <w:rFonts w:ascii="標楷體" w:eastAsia="標楷體" w:hAnsi="標楷體" w:hint="eastAsia"/>
          <w:sz w:val="28"/>
          <w:szCs w:val="28"/>
        </w:rPr>
        <w:t>以</w:t>
      </w:r>
      <w:r w:rsidRPr="002626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26263A">
        <w:rPr>
          <w:rFonts w:ascii="標楷體" w:eastAsia="標楷體" w:hAnsi="標楷體" w:hint="eastAsia"/>
          <w:sz w:val="28"/>
          <w:szCs w:val="28"/>
        </w:rPr>
        <w:t>年統計</w:t>
      </w:r>
      <w:r w:rsidRPr="0026263A">
        <w:rPr>
          <w:rFonts w:ascii="標楷體" w:eastAsia="標楷體" w:hAnsi="標楷體"/>
          <w:sz w:val="28"/>
          <w:szCs w:val="28"/>
        </w:rPr>
        <w:t>:</w:t>
      </w:r>
      <w:r w:rsidRPr="0026263A">
        <w:rPr>
          <w:rFonts w:ascii="標楷體" w:eastAsia="標楷體" w:hAnsi="標楷體" w:hint="eastAsia"/>
          <w:sz w:val="28"/>
          <w:szCs w:val="28"/>
        </w:rPr>
        <w:t>以本縣為基準，國小教</w:t>
      </w:r>
      <w:r>
        <w:rPr>
          <w:rFonts w:ascii="標楷體" w:eastAsia="標楷體" w:hAnsi="標楷體" w:hint="eastAsia"/>
          <w:sz w:val="28"/>
          <w:szCs w:val="28"/>
        </w:rPr>
        <w:t>師</w:t>
      </w:r>
      <w:r w:rsidRPr="0026263A">
        <w:rPr>
          <w:rFonts w:ascii="標楷體" w:eastAsia="標楷體" w:hAnsi="標楷體" w:hint="eastAsia"/>
          <w:sz w:val="28"/>
          <w:szCs w:val="28"/>
        </w:rPr>
        <w:t>的總人數共計有</w:t>
      </w:r>
      <w:r w:rsidRPr="0026263A">
        <w:rPr>
          <w:rFonts w:ascii="標楷體" w:eastAsia="標楷體" w:hAnsi="標楷體"/>
          <w:sz w:val="28"/>
          <w:szCs w:val="28"/>
        </w:rPr>
        <w:t>3330</w:t>
      </w:r>
      <w:r w:rsidRPr="0026263A">
        <w:rPr>
          <w:rFonts w:ascii="標楷體" w:eastAsia="標楷體" w:hAnsi="標楷體" w:hint="eastAsia"/>
          <w:sz w:val="28"/>
          <w:szCs w:val="28"/>
        </w:rPr>
        <w:t>人，其</w:t>
      </w:r>
      <w:r w:rsidRPr="004A1016">
        <w:rPr>
          <w:rFonts w:ascii="標楷體" w:eastAsia="標楷體" w:hAnsi="標楷體" w:hint="eastAsia"/>
          <w:sz w:val="28"/>
          <w:szCs w:val="28"/>
        </w:rPr>
        <w:t>中女性為</w:t>
      </w:r>
      <w:r w:rsidRPr="004A1016">
        <w:rPr>
          <w:rFonts w:ascii="標楷體" w:eastAsia="標楷體" w:hAnsi="標楷體"/>
          <w:sz w:val="28"/>
          <w:szCs w:val="28"/>
        </w:rPr>
        <w:t>1162</w:t>
      </w:r>
      <w:r w:rsidRPr="004A1016">
        <w:rPr>
          <w:rFonts w:ascii="標楷體" w:eastAsia="標楷體" w:hAnsi="標楷體" w:hint="eastAsia"/>
          <w:sz w:val="28"/>
          <w:szCs w:val="28"/>
        </w:rPr>
        <w:t>人，男性為</w:t>
      </w:r>
      <w:r w:rsidRPr="004A1016">
        <w:rPr>
          <w:rFonts w:ascii="標楷體" w:eastAsia="標楷體" w:hAnsi="標楷體"/>
          <w:sz w:val="28"/>
          <w:szCs w:val="28"/>
        </w:rPr>
        <w:t>2168</w:t>
      </w:r>
      <w:r w:rsidRPr="004A1016">
        <w:rPr>
          <w:rFonts w:ascii="標楷體" w:eastAsia="標楷體" w:hAnsi="標楷體" w:hint="eastAsia"/>
          <w:sz w:val="28"/>
          <w:szCs w:val="28"/>
        </w:rPr>
        <w:t>人，比例約為</w:t>
      </w:r>
      <w:r w:rsidRPr="004A1016">
        <w:rPr>
          <w:rFonts w:ascii="標楷體" w:eastAsia="標楷體" w:hAnsi="標楷體"/>
          <w:sz w:val="28"/>
          <w:szCs w:val="28"/>
        </w:rPr>
        <w:t>35</w:t>
      </w:r>
      <w:r w:rsidRPr="004A1016">
        <w:rPr>
          <w:rFonts w:ascii="標楷體" w:eastAsia="標楷體" w:hAnsi="標楷體" w:hint="eastAsia"/>
          <w:sz w:val="28"/>
          <w:szCs w:val="28"/>
        </w:rPr>
        <w:t>％與</w:t>
      </w:r>
      <w:r w:rsidRPr="004A1016">
        <w:rPr>
          <w:rFonts w:ascii="標楷體" w:eastAsia="標楷體" w:hAnsi="標楷體"/>
          <w:sz w:val="28"/>
          <w:szCs w:val="28"/>
        </w:rPr>
        <w:t>65</w:t>
      </w:r>
      <w:r w:rsidRPr="004A1016">
        <w:rPr>
          <w:rFonts w:ascii="標楷體" w:eastAsia="標楷體" w:hAnsi="標楷體" w:hint="eastAsia"/>
          <w:sz w:val="28"/>
          <w:szCs w:val="28"/>
        </w:rPr>
        <w:t>％，男性人數高於女性。國中教師的總人數共計有</w:t>
      </w:r>
      <w:r w:rsidRPr="004A1016">
        <w:rPr>
          <w:rFonts w:ascii="標楷體" w:eastAsia="標楷體" w:hAnsi="標楷體"/>
          <w:sz w:val="28"/>
          <w:szCs w:val="28"/>
        </w:rPr>
        <w:t>1334</w:t>
      </w:r>
      <w:r w:rsidRPr="004A1016">
        <w:rPr>
          <w:rFonts w:ascii="標楷體" w:eastAsia="標楷體" w:hAnsi="標楷體" w:hint="eastAsia"/>
          <w:sz w:val="28"/>
          <w:szCs w:val="28"/>
        </w:rPr>
        <w:t>人，男</w:t>
      </w:r>
      <w:r w:rsidRPr="004A1016">
        <w:rPr>
          <w:rFonts w:ascii="標楷體" w:eastAsia="標楷體" w:hAnsi="標楷體"/>
          <w:sz w:val="28"/>
          <w:szCs w:val="28"/>
        </w:rPr>
        <w:t>842</w:t>
      </w:r>
      <w:r w:rsidRPr="004A1016">
        <w:rPr>
          <w:rFonts w:ascii="標楷體" w:eastAsia="標楷體" w:hAnsi="標楷體" w:hint="eastAsia"/>
          <w:sz w:val="28"/>
          <w:szCs w:val="28"/>
        </w:rPr>
        <w:t>人、女</w:t>
      </w:r>
      <w:r w:rsidRPr="004A1016">
        <w:rPr>
          <w:rFonts w:ascii="標楷體" w:eastAsia="標楷體" w:hAnsi="標楷體"/>
          <w:sz w:val="28"/>
          <w:szCs w:val="28"/>
        </w:rPr>
        <w:t>492</w:t>
      </w:r>
      <w:r w:rsidRPr="004A1016">
        <w:rPr>
          <w:rFonts w:ascii="標楷體" w:eastAsia="標楷體" w:hAnsi="標楷體" w:hint="eastAsia"/>
          <w:sz w:val="28"/>
          <w:szCs w:val="28"/>
        </w:rPr>
        <w:t>人，比例</w:t>
      </w:r>
      <w:r w:rsidRPr="004A1016">
        <w:rPr>
          <w:rFonts w:ascii="標楷體" w:eastAsia="標楷體" w:hAnsi="標楷體"/>
          <w:sz w:val="28"/>
          <w:szCs w:val="28"/>
        </w:rPr>
        <w:t>63%</w:t>
      </w:r>
      <w:r w:rsidRPr="004A1016">
        <w:rPr>
          <w:rFonts w:ascii="標楷體" w:eastAsia="標楷體" w:hAnsi="標楷體" w:hint="eastAsia"/>
          <w:sz w:val="28"/>
          <w:szCs w:val="28"/>
        </w:rPr>
        <w:t>及</w:t>
      </w:r>
      <w:r w:rsidRPr="004A1016">
        <w:rPr>
          <w:rFonts w:ascii="標楷體" w:eastAsia="標楷體" w:hAnsi="標楷體"/>
          <w:sz w:val="28"/>
          <w:szCs w:val="28"/>
        </w:rPr>
        <w:t>37%(</w:t>
      </w:r>
      <w:r w:rsidRPr="004A1016">
        <w:rPr>
          <w:rFonts w:ascii="標楷體" w:eastAsia="標楷體" w:hAnsi="標楷體" w:hint="eastAsia"/>
          <w:sz w:val="28"/>
          <w:szCs w:val="28"/>
        </w:rPr>
        <w:t>如下表</w:t>
      </w:r>
      <w:r w:rsidRPr="004A1016">
        <w:rPr>
          <w:rFonts w:ascii="標楷體" w:eastAsia="標楷體" w:hAnsi="標楷體"/>
          <w:sz w:val="28"/>
          <w:szCs w:val="28"/>
        </w:rPr>
        <w:t>)</w:t>
      </w:r>
      <w:r w:rsidRPr="004A1016">
        <w:rPr>
          <w:rFonts w:ascii="標楷體" w:eastAsia="標楷體" w:hAnsi="標楷體" w:hint="eastAsia"/>
          <w:sz w:val="28"/>
          <w:szCs w:val="28"/>
        </w:rPr>
        <w:t>，皆為男性高於女性。</w:t>
      </w:r>
    </w:p>
    <w:p w14:paraId="215A9D91" w14:textId="77777777" w:rsidR="009D012B" w:rsidRPr="002A76AA" w:rsidRDefault="009D012B" w:rsidP="008726C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A036186" w14:textId="39C9A364" w:rsidR="009D012B" w:rsidRPr="001F21DD" w:rsidRDefault="009D012B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18"/>
          <w:szCs w:val="18"/>
        </w:rPr>
      </w:pP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18"/>
          <w:szCs w:val="18"/>
        </w:rPr>
        <w:t>表圖ㄧ、</w:t>
      </w:r>
      <w:r w:rsidRPr="001F21DD">
        <w:rPr>
          <w:rFonts w:ascii="標楷體" w:eastAsia="標楷體" w:hAnsi="標楷體" w:cs="Times New Roman"/>
          <w:b/>
          <w:bCs/>
          <w:color w:val="auto"/>
          <w:kern w:val="2"/>
          <w:sz w:val="18"/>
          <w:szCs w:val="18"/>
        </w:rPr>
        <w:t>108</w:t>
      </w: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18"/>
          <w:szCs w:val="18"/>
        </w:rPr>
        <w:t>年國民中小學教師人數概況</w:t>
      </w:r>
    </w:p>
    <w:p w14:paraId="7EC1406C" w14:textId="1FF0D280" w:rsidR="009D012B" w:rsidRDefault="00425F7C" w:rsidP="008726C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1BAAAE" wp14:editId="6E391BEA">
                <wp:simplePos x="0" y="0"/>
                <wp:positionH relativeFrom="column">
                  <wp:posOffset>4572000</wp:posOffset>
                </wp:positionH>
                <wp:positionV relativeFrom="paragraph">
                  <wp:posOffset>1651000</wp:posOffset>
                </wp:positionV>
                <wp:extent cx="685800" cy="342900"/>
                <wp:effectExtent l="0" t="0" r="1270" b="381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0F329" w14:textId="77777777" w:rsidR="009D012B" w:rsidRPr="00FC3F99" w:rsidRDefault="009D012B" w:rsidP="00FC3F99">
                            <w:r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  <w:t>842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AAAE" id="Text Box 5" o:spid="_x0000_s1027" type="#_x0000_t202" style="position:absolute;margin-left:5in;margin-top:130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iL8wEAAM0DAAAOAAAAZHJzL2Uyb0RvYy54bWysU1GP0zAMfkfiP0R5Z+3GduyqdafjToeQ&#10;jgPpjh/gpeka0cbBydaOX4+TbmPAG+Ilcmzn8+fPzupm6Fqx1+QN2lJOJ7kU2iqsjN2W8uvLw5ul&#10;FD6AraBFq0t50F7erF+/WvWu0DNssK00CQaxvuhdKZsQXJFlXjW6Az9Bpy0Ha6QOAl9pm1UEPaN3&#10;bTbL86usR6ocodLes/d+DMp1wq9rrcLnuvY6iLaUzC2kk9K5iWe2XkGxJXCNUUca8A8sOjCWi56h&#10;7iGA2JH5C6ozitBjHSYKuwzr2iideuBupvkf3Tw34HTqhcXx7iyT/3+w6mn/hYSpeHYzKSx0PKMX&#10;PQTxHgexiPL0zhec9ew4Lwzs5tTUqnePqL55YfGuAbvVt0TYNxoqpjeNL7OLpyOOjyCb/hNWXAZ2&#10;ARPQUFMXtWM1BKPzmA7n0UQqip1Xy8Uy54ji0Nv57JrtWAGK02NHPnzQ2IlolJJ48gkc9o8+jKmn&#10;lFjL4oNpW/ZD0drfHIwZPYl85DsyD8NmGGU6abLB6sDdEI47xX+AjQbphxQ971Mp/fcdkJai/WhZ&#10;kevpfB4XMF3mi3czvtBlZHMZAasYqpRBitG8C+PS7hyZbcOVxhlYvGUVa5M6jHKPrI70eWeSRsf9&#10;jkt5eU9Zv37h+icAAAD//wMAUEsDBBQABgAIAAAAIQDEmoos3QAAAAsBAAAPAAAAZHJzL2Rvd25y&#10;ZXYueG1sTI/BTsMwDIbvSLxDZCRuLFkZo5S6EwJxBW2wSdyy1msrGqdqsrW8Pd4Jbr/lX58/56vJ&#10;depEQ2g9I8xnBhRx6auWa4TPj9ebFFSIlivbeSaEHwqwKi4vcptVfuQ1nTaxVgLhkFmEJsY+0zqU&#10;DTkbZr4nlt3BD85GGYdaV4MdBe46nRiz1M62LBca29NzQ+X35ugQtm+Hr93CvNcv7q4f/WQ0uweN&#10;eH01PT2CijTFvzKc9UUdCnHa+yNXQXUI94KXKkKyPAdppEkqYY9wO18Y0EWu//9Q/AIAAP//AwBQ&#10;SwECLQAUAAYACAAAACEAtoM4kv4AAADhAQAAEwAAAAAAAAAAAAAAAAAAAAAAW0NvbnRlbnRfVHlw&#10;ZXNdLnhtbFBLAQItABQABgAIAAAAIQA4/SH/1gAAAJQBAAALAAAAAAAAAAAAAAAAAC8BAABfcmVs&#10;cy8ucmVsc1BLAQItABQABgAIAAAAIQCX73iL8wEAAM0DAAAOAAAAAAAAAAAAAAAAAC4CAABkcnMv&#10;ZTJvRG9jLnhtbFBLAQItABQABgAIAAAAIQDEmoos3QAAAAsBAAAPAAAAAAAAAAAAAAAAAE0EAABk&#10;cnMvZG93bnJldi54bWxQSwUGAAAAAAQABADzAAAAVwUAAAAA&#10;" filled="f" stroked="f">
                <v:textbox>
                  <w:txbxContent>
                    <w:p w14:paraId="7C90F329" w14:textId="77777777" w:rsidR="009D012B" w:rsidRPr="00FC3F99" w:rsidRDefault="009D012B" w:rsidP="00FC3F99">
                      <w:r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  <w:t>842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6FA41C" wp14:editId="3C05D256">
                <wp:simplePos x="0" y="0"/>
                <wp:positionH relativeFrom="column">
                  <wp:posOffset>3657600</wp:posOffset>
                </wp:positionH>
                <wp:positionV relativeFrom="paragraph">
                  <wp:posOffset>965200</wp:posOffset>
                </wp:positionV>
                <wp:extent cx="685800" cy="342900"/>
                <wp:effectExtent l="0" t="0" r="1270" b="381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43147" w14:textId="77777777" w:rsidR="009D012B" w:rsidRPr="00FC3F99" w:rsidRDefault="009D012B" w:rsidP="00FC3F99">
                            <w:r w:rsidRPr="00FC3F99"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  <w:t>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A41C" id="Text Box 6" o:spid="_x0000_s1028" type="#_x0000_t202" style="position:absolute;margin-left:4in;margin-top:7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128wEAAM0DAAAOAAAAZHJzL2Uyb0RvYy54bWysU1GP0zAMfkfiP0R5Z+3GbuyqdafjToeQ&#10;jgPpjh/gpeka0cbBydaOX4+TbmPAG+Ilcmzn8+fPzupm6Fqx1+QN2lJOJ7kU2iqsjN2W8uvLw5ul&#10;FD6AraBFq0t50F7erF+/WvWu0DNssK00CQaxvuhdKZsQXJFlXjW6Az9Bpy0Ha6QOAl9pm1UEPaN3&#10;bTbL80XWI1WOUGnv2Xs/BuU64de1VuFzXXsdRFtK5hbSSencxDNbr6DYErjGqCMN+AcWHRjLRc9Q&#10;9xBA7Mj8BdUZReixDhOFXYZ1bZROPXA30/yPbp4bcDr1wuJ4d5bJ/z9Y9bT/QsJUPLupFBY6ntGL&#10;HoJ4j4NYRHl65wvOenacFwZ2c2pq1btHVN+8sHjXgN3qWyLsGw0V05vGl9nF0xHHR5BN/wkrLgO7&#10;gAloqKmL2rEagtF5TIfzaCIVxc7F8mqZc0Rx6O18ds12rADF6bEjHz5o7EQ0Skk8+QQO+0cfxtRT&#10;Sqxl8cG0LfuhaO1vDsaMnkQ+8h2Zh2EzJJlmJ002WB24G8Jxp/gPsNEg/ZCi530qpf++A9JStB8t&#10;K3I9nc/jAqbL/OrdjC90GdlcRsAqhiplkGI078K4tDtHZttwpXEGFm9ZxdqkDqPcI6sjfd6ZpNFx&#10;v+NSXt5T1q9fuP4JAAD//wMAUEsDBBQABgAIAAAAIQA4K0sd3QAAAAsBAAAPAAAAZHJzL2Rvd25y&#10;ZXYueG1sTI/BTsMwEETvlfgHa5G4tTZRE0qIUyFQr0UUqNSbG2+TiHgdxW4T/p7lRG+zeqPZmWI9&#10;uU5ccAitJw33CwUCqfK2pVrD58dmvgIRoiFrOk+o4QcDrMubWWFy60d6x8su1oJDKORGQxNjn0sZ&#10;qgadCQvfIzE7+cGZyOdQSzuYkcNdJxOlMulMS/yhMT2+NFh9785Ow9f2dNgv1Vv96tJ+9JOS5B6l&#10;1ne30/MTiIhT/DfDX32uDiV3Ovoz2SA6DelDxlsigzRhwY5stWRx1JAoRrIs5PWG8hcAAP//AwBQ&#10;SwECLQAUAAYACAAAACEAtoM4kv4AAADhAQAAEwAAAAAAAAAAAAAAAAAAAAAAW0NvbnRlbnRfVHlw&#10;ZXNdLnhtbFBLAQItABQABgAIAAAAIQA4/SH/1gAAAJQBAAALAAAAAAAAAAAAAAAAAC8BAABfcmVs&#10;cy8ucmVsc1BLAQItABQABgAIAAAAIQAxAy128wEAAM0DAAAOAAAAAAAAAAAAAAAAAC4CAABkcnMv&#10;ZTJvRG9jLnhtbFBLAQItABQABgAIAAAAIQA4K0sd3QAAAAsBAAAPAAAAAAAAAAAAAAAAAE0EAABk&#10;cnMvZG93bnJldi54bWxQSwUGAAAAAAQABADzAAAAVwUAAAAA&#10;" filled="f" stroked="f">
                <v:textbox>
                  <w:txbxContent>
                    <w:p w14:paraId="66543147" w14:textId="77777777" w:rsidR="009D012B" w:rsidRPr="00FC3F99" w:rsidRDefault="009D012B" w:rsidP="00FC3F99">
                      <w:r w:rsidRPr="00FC3F99"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  <w:t>492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F7AA46" wp14:editId="55FA2559">
                <wp:simplePos x="0" y="0"/>
                <wp:positionH relativeFrom="column">
                  <wp:posOffset>2971800</wp:posOffset>
                </wp:positionH>
                <wp:positionV relativeFrom="paragraph">
                  <wp:posOffset>1765300</wp:posOffset>
                </wp:positionV>
                <wp:extent cx="685800" cy="342900"/>
                <wp:effectExtent l="0" t="0" r="1270" b="381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FE8FF" w14:textId="77777777" w:rsidR="009D012B" w:rsidRPr="00FC3F99" w:rsidRDefault="009D012B" w:rsidP="00FC3F99">
                            <w:r w:rsidRPr="00FC3F99"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  <w:t>1,334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AA46" id="Text Box 7" o:spid="_x0000_s1029" type="#_x0000_t202" style="position:absolute;margin-left:234pt;margin-top:139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Ei8wEAAM0DAAAOAAAAZHJzL2Uyb0RvYy54bWysU8Fu2zAMvQ/YPwi6L3bStE2NOEXXosOA&#10;rhvQ7gMYWY6F2aJGKbGzrx8lJ1m23YZdBIqkHh8fqeXt0LVip8kbtKWcTnIptFVYGbsp5dfXx3cL&#10;KXwAW0GLVpdyr728Xb19s+xdoWfYYFtpEgxifdG7UjYhuCLLvGp0B36CTlsO1kgdBL7SJqsIekbv&#10;2myW51dZj1Q5QqW9Z+/DGJSrhF/XWoXPde11EG0pmVtIJ6VzHc9stYRiQ+Aaow404B9YdGAsFz1B&#10;PUAAsSXzF1RnFKHHOkwUdhnWtVE69cDdTPM/unlpwOnUC4vj3Ukm//9g1fPuCwlT8exYHgsdz+hV&#10;D0G8x0FcR3l65wvOenGcFwZ2c2pq1bsnVN+8sHjfgN3oOyLsGw0V05vGl9nZ0xHHR5B1/wkrLgPb&#10;gAloqKmL2rEagtGZx/40mkhFsfNqcbnIOaI4dDGf3bAdK0BxfOzIhw8aOxGNUhJPPoHD7smHMfWY&#10;EmtZfDRty34oWvubgzGjJ5GPfEfmYVgPSaaLoyZrrPbcDeG4U/wH2GiQfkjR8z6V0n/fAmkp2o+W&#10;FbmZzudxAdNlfnk94wudR9bnEbCKoUoZpBjN+zAu7daR2TRcaZyBxTtWsTapwyj3yOpAn3cmaXTY&#10;77iU5/eU9esXrn4CAAD//wMAUEsDBBQABgAIAAAAIQDzE+hE3wAAAAsBAAAPAAAAZHJzL2Rvd25y&#10;ZXYueG1sTI/NTsMwEITvSLyDtUjcqE3apiVkUyEQV1DLj8TNTbZJRLyOYrcJb8/2BLcZ7Wj2m3wz&#10;uU6daAitZ4TbmQFFXPqq5Rrh/e35Zg0qRMuV7TwTwg8F2BSXF7nNKj/ylk67WCsp4ZBZhCbGPtM6&#10;lA05G2a+J5bbwQ/ORrFDravBjlLuOp0Yk2pnW5YPje3psaHye3d0CB8vh6/PhXmtn9yyH/1kNLs7&#10;jXh9NT3cg4o0xb8wnPEFHQph2vsjV0F1CIt0LVsiQrI6C0ksV6mIPcJ8nhjQRa7/byh+AQAA//8D&#10;AFBLAQItABQABgAIAAAAIQC2gziS/gAAAOEBAAATAAAAAAAAAAAAAAAAAAAAAABbQ29udGVudF9U&#10;eXBlc10ueG1sUEsBAi0AFAAGAAgAAAAhADj9If/WAAAAlAEAAAsAAAAAAAAAAAAAAAAALwEAAF9y&#10;ZWxzLy5yZWxzUEsBAi0AFAAGAAgAAAAhAFOn4SLzAQAAzQMAAA4AAAAAAAAAAAAAAAAALgIAAGRy&#10;cy9lMm9Eb2MueG1sUEsBAi0AFAAGAAgAAAAhAPMT6ETfAAAACwEAAA8AAAAAAAAAAAAAAAAATQQA&#10;AGRycy9kb3ducmV2LnhtbFBLBQYAAAAABAAEAPMAAABZBQAAAAA=&#10;" filled="f" stroked="f">
                <v:textbox>
                  <w:txbxContent>
                    <w:p w14:paraId="02CFE8FF" w14:textId="77777777" w:rsidR="009D012B" w:rsidRPr="00FC3F99" w:rsidRDefault="009D012B" w:rsidP="00FC3F99">
                      <w:r w:rsidRPr="00FC3F99"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  <w:t>1,334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4C330C" wp14:editId="49A6C028">
                <wp:simplePos x="0" y="0"/>
                <wp:positionH relativeFrom="column">
                  <wp:posOffset>2171700</wp:posOffset>
                </wp:positionH>
                <wp:positionV relativeFrom="paragraph">
                  <wp:posOffset>1422400</wp:posOffset>
                </wp:positionV>
                <wp:extent cx="685800" cy="342900"/>
                <wp:effectExtent l="0" t="0" r="127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E3E6D" w14:textId="77777777" w:rsidR="009D012B" w:rsidRPr="00FC3F99" w:rsidRDefault="009D012B" w:rsidP="00FC3F99">
                            <w:r w:rsidRPr="00FC3F99"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  <w:t>2,168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330C" id="Text Box 8" o:spid="_x0000_s1030" type="#_x0000_t202" style="position:absolute;margin-left:171pt;margin-top:112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W78wEAAMwDAAAOAAAAZHJzL2Uyb0RvYy54bWysU1GP0zAMfkfiP0R5Z+3G7tiqdafjToeQ&#10;jgPpjh/gpeka0cbBydaOX4+TbmPAG+Ilcmzn8+fPzupm6Fqx1+QN2lJOJ7kU2iqsjN2W8uvLw5uF&#10;FD6AraBFq0t50F7erF+/WvWu0DNssK00CQaxvuhdKZsQXJFlXjW6Az9Bpy0Ha6QOAl9pm1UEPaN3&#10;bTbL8+usR6ocodLes/d+DMp1wq9rrcLnuvY6iLaUzC2kk9K5iWe2XkGxJXCNUUca8A8sOjCWi56h&#10;7iGA2JH5C6ozitBjHSYKuwzr2iideuBupvkf3Tw34HTqhcXx7iyT/3+w6mn/hYSpSrmUwkLHI3rR&#10;QxDvcRCLqE7vfMFJz47TwsBunnLq1LtHVN+8sHjXgN3qWyLsGw0Vs5vGl9nF0xHHR5BN/wkrLgO7&#10;gAloqKmL0rEYgtF5SofzZCIVxc7rxdUi54ji0Nv5bMl2rADF6bEjHz5o7EQ0Skk8+AQO+0cfxtRT&#10;Sqxl8cG0LfuhaO1vDsaMnkQ+8h2Zh2EzJJXmJ002WB24G8JxpfgLsNEg/ZCi53Uqpf++A9JStB8t&#10;K7Kczudx/9JlfvVuxhe6jGwuI2AVQ5UySDGad2Hc2Z0js2240jgDi7esYm1Sh1HukdWRPq9M0ui4&#10;3nEnL+8p69cnXP8EAAD//wMAUEsDBBQABgAIAAAAIQBcULf83gAAAAsBAAAPAAAAZHJzL2Rvd25y&#10;ZXYueG1sTI9PT8MwDMXvSHyHyEjcWELpYJS6EwJxBW38kbhljddWNE7VZGv59pgT3J7tp+ffK9ez&#10;79WRxtgFRrhcGFDEdXAdNwhvr08XK1AxWXa2D0wI3xRhXZ2elLZwYeINHbepURLCsbAIbUpDoXWs&#10;W/I2LsJALLd9GL1NMo6NdqOdJNz3OjPmWnvbsXxo7UAPLdVf24NHeH/ef37k5qV59MthCrPR7G81&#10;4vnZfH8HKtGc/szwiy/oUAnTLhzYRdUjXOWZdEkIWZaLEEe+NCJ2srlZGdBVqf93qH4AAAD//wMA&#10;UEsBAi0AFAAGAAgAAAAhALaDOJL+AAAA4QEAABMAAAAAAAAAAAAAAAAAAAAAAFtDb250ZW50X1R5&#10;cGVzXS54bWxQSwECLQAUAAYACAAAACEAOP0h/9YAAACUAQAACwAAAAAAAAAAAAAAAAAvAQAAX3Jl&#10;bHMvLnJlbHNQSwECLQAUAAYACAAAACEA/WJlu/MBAADMAwAADgAAAAAAAAAAAAAAAAAuAgAAZHJz&#10;L2Uyb0RvYy54bWxQSwECLQAUAAYACAAAACEAXFC3/N4AAAALAQAADwAAAAAAAAAAAAAAAABNBAAA&#10;ZHJzL2Rvd25yZXYueG1sUEsFBgAAAAAEAAQA8wAAAFgFAAAAAA==&#10;" filled="f" stroked="f">
                <v:textbox>
                  <w:txbxContent>
                    <w:p w14:paraId="55EE3E6D" w14:textId="77777777" w:rsidR="009D012B" w:rsidRPr="00FC3F99" w:rsidRDefault="009D012B" w:rsidP="00FC3F99">
                      <w:r w:rsidRPr="00FC3F99"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  <w:t>2,168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F113F" wp14:editId="7A0EE935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1308100</wp:posOffset>
                </wp:positionV>
                <wp:extent cx="685800" cy="342900"/>
                <wp:effectExtent l="0" t="0" r="1270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9671" w14:textId="77777777" w:rsidR="009D012B" w:rsidRPr="00FC3F99" w:rsidRDefault="009D012B" w:rsidP="00FC3F99">
                            <w:r w:rsidRPr="00FC3F99"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  <w:t>1,162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113F" id="Text Box 9" o:spid="_x0000_s1031" type="#_x0000_t202" style="position:absolute;margin-left:108pt;margin-top:103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nv8wEAAMwDAAAOAAAAZHJzL2Uyb0RvYy54bWysU8Fu2zAMvQ/YPwi6L06ypEuMOEXXosOA&#10;rhvQ9gMYWY6F2aJGKbGzrx8lJ1m23oZdBIqkHh8fqdV13zZir8kbtIWcjMZSaKuwNHZbyJfn+3cL&#10;KXwAW0KDVhfyoL28Xr99s+pcrqdYY1NqEgxifd65QtYhuDzLvKp1C36ETlsOVkgtBL7SNisJOkZv&#10;m2w6Hl9lHVLpCJX2nr13Q1CuE35VaRW+VpXXQTSFZG4hnZTOTTyz9QryLYGrjTrSgH9g0YKxXPQM&#10;dQcBxI7MK6jWKEKPVRgpbDOsKqN06oG7mYz/6uapBqdTLyyOd2eZ/P+DVY/7byRMWUgelIWWR/Ss&#10;+yA+Yi+WUZ3O+ZyTnhynhZ7dPOXUqXcPqL57YfG2BrvVN0TY1RpKZjeJL7OLpwOOjyCb7guWXAZ2&#10;ARNQX1EbpWMxBKPzlA7nyUQqip1Xi/lizBHFofez6ZLtWAHy02NHPnzS2IpoFJJ48Akc9g8+DKmn&#10;lFjL4r1pGvZD3tg/HIwZPYl85DswD/2mTyrNT5pssDxwN4TDSvEXYKNG+ilFx+tUSP9jB6SlaD5b&#10;VmQ5mc3i/qXLbP5hyhe6jGwuI2AVQxUySDGYt2HY2Z0js6250jADizesYmVSh1HugdWRPq9M0ui4&#10;3nEnL+8p6/cnXP8CAAD//wMAUEsDBBQABgAIAAAAIQAT5YRT3QAAAAsBAAAPAAAAZHJzL2Rvd25y&#10;ZXYueG1sTI9PT8MwDMXvSHyHyEjcWLIyKihNJwTiCmL8kbh5jddWNE7VZGv59ngndnu2n55/r1zP&#10;vlcHGmMX2MJyYUAR18F13Fj4eH++ugUVE7LDPjBZ+KUI6+r8rMTChYnf6LBJjZIQjgVaaFMaCq1j&#10;3ZLHuAgDsdx2YfSYZBwb7UacJNz3OjMm1x47lg8tDvTYUv2z2XsLny+776+VeW2e/M0whdlo9nfa&#10;2suL+eEeVKI5/ZvhiC/oUAnTNuzZRdVbyJa5dEkizFGI4zpbidjKJjcGdFXq0w7VHwAAAP//AwBQ&#10;SwECLQAUAAYACAAAACEAtoM4kv4AAADhAQAAEwAAAAAAAAAAAAAAAAAAAAAAW0NvbnRlbnRfVHlw&#10;ZXNdLnhtbFBLAQItABQABgAIAAAAIQA4/SH/1gAAAJQBAAALAAAAAAAAAAAAAAAAAC8BAABfcmVs&#10;cy8ucmVsc1BLAQItABQABgAIAAAAIQCfxqnv8wEAAMwDAAAOAAAAAAAAAAAAAAAAAC4CAABkcnMv&#10;ZTJvRG9jLnhtbFBLAQItABQABgAIAAAAIQAT5YRT3QAAAAsBAAAPAAAAAAAAAAAAAAAAAE0EAABk&#10;cnMvZG93bnJldi54bWxQSwUGAAAAAAQABADzAAAAVwUAAAAA&#10;" filled="f" stroked="f">
                <v:textbox>
                  <w:txbxContent>
                    <w:p w14:paraId="67F39671" w14:textId="77777777" w:rsidR="009D012B" w:rsidRPr="00FC3F99" w:rsidRDefault="009D012B" w:rsidP="00FC3F99">
                      <w:r w:rsidRPr="00FC3F99"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  <w:t>1,162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559F70" wp14:editId="284CE42B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85800" cy="342900"/>
                <wp:effectExtent l="0" t="0" r="1270" b="381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52E7E" w14:textId="77777777" w:rsidR="009D012B" w:rsidRDefault="009D012B">
                            <w:r w:rsidRPr="00FC3F99">
                              <w:rPr>
                                <w:rFonts w:ascii="新細明體" w:hAnsi="新細明體" w:cs="新細明體"/>
                                <w:kern w:val="0"/>
                                <w:szCs w:val="24"/>
                              </w:rPr>
                              <w:t>3,330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9F70" id="Text Box 10" o:spid="_x0000_s1032" type="#_x0000_t202" style="position:absolute;margin-left:45pt;margin-top:13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g9AEAAM0DAAAOAAAAZHJzL2Uyb0RvYy54bWysU8Fu2zAMvQ/YPwi6L7azNE2NOEXXosOA&#10;rhvQ7gNkWY6FWaJGKbGzrx8lp2m23YZdBIqkHh8fqfX1aHq2V+g12IoXs5wzZSU02m4r/u35/t2K&#10;Mx+EbUQPVlX8oDy/3rx9sx5cqebQQd8oZARifTm4inchuDLLvOyUEX4GTlkKtoBGBLriNmtQDIRu&#10;+mye58tsAGwcglTek/duCvJNwm9bJcOXtvUqsL7ixC2kE9NZxzPbrEW5ReE6LY80xD+wMEJbKnqC&#10;uhNBsB3qv6CMlgge2jCTYDJoWy1V6oG6KfI/unnqhFOpFxLHu5NM/v/Bysf9V2S6qfglZ1YYGtGz&#10;GgP7ACMrkjyD8yVlPTnKCyP5acypVe8eQH73zMJtJ+xW3SDC0CnREL0iCpudPY0D8aWPIPXwGRqq&#10;I3YBEtDYoonakRqM0GlMh9NoIhdJzuXqYpVTRFLo/WJ+RXasIMqXxw59+KjAsGhUHGnyCVzsH3yY&#10;Ul9SYi0L97rv0/R7+5uDMKMnkY98J+ZhrMck0zLWjb3U0ByoG4Rpp+gPkNEB/uRsoH2quP+xE6g4&#10;6z9ZUuSqWCziAqbL4uJyThc8j9TnEWElQVU8cDaZt2Fa2p1Dve2o0jQDCzekYqtTh6+sjvRpZ5JG&#10;x/2OS3l+T1mvv3DzCwAA//8DAFBLAwQUAAYACAAAACEAVvwJQNsAAAAIAQAADwAAAGRycy9kb3du&#10;cmV2LnhtbEyPT0/DMAzF70h8h8hI3FjCBFPb1Z0QiCuI8UfaLWu8tqJxqiZby7fHO8HJtt7T8++V&#10;m9n36kRj7AIj3C4MKOI6uI4bhI/355sMVEyWne0DE8IPRdhUlxelLVyY+I1O29QoCeFYWIQ2paHQ&#10;OtYteRsXYSAW7RBGb5OcY6PdaCcJ971eGrPS3nYsH1o70GNL9ff26BE+Xw67rzvz2jz5+2EKs9Hs&#10;c414fTU/rEElmtOfGc74gg6VMO3DkV1UPUJupEpCWK5knvU8k2WPkImgq1L/L1D9AgAA//8DAFBL&#10;AQItABQABgAIAAAAIQC2gziS/gAAAOEBAAATAAAAAAAAAAAAAAAAAAAAAABbQ29udGVudF9UeXBl&#10;c10ueG1sUEsBAi0AFAAGAAgAAAAhADj9If/WAAAAlAEAAAsAAAAAAAAAAAAAAAAALwEAAF9yZWxz&#10;Ly5yZWxzUEsBAi0AFAAGAAgAAAAhAE5DVaD0AQAAzQMAAA4AAAAAAAAAAAAAAAAALgIAAGRycy9l&#10;Mm9Eb2MueG1sUEsBAi0AFAAGAAgAAAAhAFb8CUDbAAAACAEAAA8AAAAAAAAAAAAAAAAATgQAAGRy&#10;cy9kb3ducmV2LnhtbFBLBQYAAAAABAAEAPMAAABWBQAAAAA=&#10;" filled="f" stroked="f">
                <v:textbox>
                  <w:txbxContent>
                    <w:p w14:paraId="43E52E7E" w14:textId="77777777" w:rsidR="009D012B" w:rsidRDefault="009D012B">
                      <w:r w:rsidRPr="00FC3F99">
                        <w:rPr>
                          <w:rFonts w:ascii="新細明體" w:hAnsi="新細明體" w:cs="新細明體"/>
                          <w:kern w:val="0"/>
                          <w:szCs w:val="24"/>
                        </w:rPr>
                        <w:t>3,330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inline distT="0" distB="0" distL="0" distR="0" wp14:anchorId="39D267C6" wp14:editId="1964303B">
            <wp:extent cx="5438775" cy="25622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5AE8" w14:textId="77777777" w:rsidR="009D012B" w:rsidRPr="004651FF" w:rsidRDefault="009D012B" w:rsidP="00FC3F99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16"/>
          <w:szCs w:val="16"/>
        </w:rPr>
      </w:pPr>
      <w:r w:rsidRPr="004651FF">
        <w:rPr>
          <w:rFonts w:ascii="標楷體" w:eastAsia="標楷體" w:hAnsi="標楷體" w:cs="Times New Roman" w:hint="eastAsia"/>
          <w:color w:val="auto"/>
          <w:kern w:val="2"/>
          <w:sz w:val="16"/>
          <w:szCs w:val="16"/>
        </w:rPr>
        <w:t>參考來源</w:t>
      </w:r>
      <w:r w:rsidRPr="004651FF">
        <w:rPr>
          <w:rFonts w:ascii="標楷體" w:eastAsia="標楷體" w:hAnsi="標楷體" w:cs="Times New Roman"/>
          <w:color w:val="auto"/>
          <w:kern w:val="2"/>
          <w:sz w:val="16"/>
          <w:szCs w:val="16"/>
        </w:rPr>
        <w:t>:</w:t>
      </w:r>
      <w:r w:rsidRPr="004651FF">
        <w:rPr>
          <w:rFonts w:ascii="標楷體" w:eastAsia="標楷體" w:hAnsi="標楷體" w:cs="Times New Roman" w:hint="eastAsia"/>
          <w:color w:val="auto"/>
          <w:kern w:val="2"/>
          <w:sz w:val="16"/>
          <w:szCs w:val="16"/>
        </w:rPr>
        <w:t>統計處</w:t>
      </w:r>
    </w:p>
    <w:p w14:paraId="39DE8CCE" w14:textId="77777777" w:rsidR="009D012B" w:rsidRDefault="009D012B" w:rsidP="008726C8"/>
    <w:p w14:paraId="3CFC2846" w14:textId="77777777" w:rsidR="001F21DD" w:rsidRDefault="001F21DD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</w:p>
    <w:p w14:paraId="4E695B71" w14:textId="77777777" w:rsidR="001F21DD" w:rsidRDefault="001F21DD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</w:p>
    <w:p w14:paraId="2132F980" w14:textId="77777777" w:rsidR="001F21DD" w:rsidRDefault="001F21DD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</w:p>
    <w:p w14:paraId="2B694219" w14:textId="77777777" w:rsidR="001F21DD" w:rsidRDefault="001F21DD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</w:p>
    <w:p w14:paraId="29CC98B9" w14:textId="3B9A5986" w:rsidR="009D012B" w:rsidRPr="001F21DD" w:rsidRDefault="009D012B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lastRenderedPageBreak/>
        <w:t>表圖二、</w:t>
      </w:r>
      <w:r w:rsidRPr="001F21DD"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  <w:t>98-108</w:t>
      </w: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t>年國民小學男教師人數概況</w:t>
      </w:r>
    </w:p>
    <w:p w14:paraId="422657CD" w14:textId="60CF9A71" w:rsidR="009D012B" w:rsidRDefault="00425F7C" w:rsidP="008726C8">
      <w:r>
        <w:rPr>
          <w:noProof/>
        </w:rPr>
        <w:drawing>
          <wp:inline distT="0" distB="0" distL="0" distR="0" wp14:anchorId="57E3F9D5" wp14:editId="556362BC">
            <wp:extent cx="5438775" cy="2438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35ED" w14:textId="77777777" w:rsidR="009D012B" w:rsidRPr="004651FF" w:rsidRDefault="009D012B" w:rsidP="00CC5AC5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18"/>
          <w:szCs w:val="18"/>
        </w:rPr>
      </w:pP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參考來源</w:t>
      </w:r>
      <w:r w:rsidRPr="004651FF">
        <w:rPr>
          <w:rFonts w:ascii="標楷體" w:eastAsia="標楷體" w:hAnsi="標楷體" w:cs="Times New Roman"/>
          <w:color w:val="auto"/>
          <w:kern w:val="2"/>
          <w:sz w:val="18"/>
          <w:szCs w:val="18"/>
        </w:rPr>
        <w:t>:</w:t>
      </w: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統計處</w:t>
      </w:r>
    </w:p>
    <w:p w14:paraId="1A38B8DD" w14:textId="77777777" w:rsidR="009D012B" w:rsidRPr="001F21DD" w:rsidRDefault="009D012B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t>表圖三、</w:t>
      </w:r>
      <w:r w:rsidRPr="001F21DD"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  <w:t>98-108</w:t>
      </w: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t>年國民小學女教師人數概況</w:t>
      </w:r>
    </w:p>
    <w:p w14:paraId="0D18C21E" w14:textId="77777777" w:rsidR="009D012B" w:rsidRDefault="009D012B" w:rsidP="008726C8"/>
    <w:p w14:paraId="09DBA57C" w14:textId="4CA8560B" w:rsidR="009D012B" w:rsidRDefault="00425F7C" w:rsidP="008726C8">
      <w:r>
        <w:rPr>
          <w:rFonts w:ascii="標楷體" w:eastAsia="標楷體" w:hAnsi="標楷體"/>
          <w:noProof/>
        </w:rPr>
        <w:drawing>
          <wp:inline distT="0" distB="0" distL="0" distR="0" wp14:anchorId="5FF45797" wp14:editId="200DCE19">
            <wp:extent cx="5619750" cy="2095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3C72" w14:textId="77777777" w:rsidR="009D012B" w:rsidRDefault="009D012B" w:rsidP="004651FF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18"/>
          <w:szCs w:val="18"/>
        </w:rPr>
      </w:pP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參考來源</w:t>
      </w:r>
      <w:r w:rsidRPr="004651FF">
        <w:rPr>
          <w:rFonts w:ascii="標楷體" w:eastAsia="標楷體" w:hAnsi="標楷體" w:cs="Times New Roman"/>
          <w:color w:val="auto"/>
          <w:kern w:val="2"/>
          <w:sz w:val="18"/>
          <w:szCs w:val="18"/>
        </w:rPr>
        <w:t>:</w:t>
      </w: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統計處</w:t>
      </w:r>
    </w:p>
    <w:p w14:paraId="1BE3B64F" w14:textId="77777777" w:rsidR="009D012B" w:rsidRPr="001F21DD" w:rsidRDefault="009D012B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t>表圖四、</w:t>
      </w:r>
      <w:r w:rsidRPr="001F21DD"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  <w:t>98-108</w:t>
      </w: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t>年國民中學女教師人數概況</w:t>
      </w:r>
    </w:p>
    <w:p w14:paraId="09D5C6D3" w14:textId="77777777" w:rsidR="009D012B" w:rsidRPr="004651FF" w:rsidRDefault="009D012B" w:rsidP="004651FF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18"/>
          <w:szCs w:val="18"/>
        </w:rPr>
      </w:pPr>
    </w:p>
    <w:p w14:paraId="0FF0815A" w14:textId="4DB7B30D" w:rsidR="001F21DD" w:rsidRDefault="00425F7C" w:rsidP="001F21DD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w:drawing>
          <wp:inline distT="0" distB="0" distL="0" distR="0" wp14:anchorId="3BD11552" wp14:editId="2F9A4E39">
            <wp:extent cx="5438775" cy="1943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0FE7C" w14:textId="6C54E560" w:rsidR="009D012B" w:rsidRDefault="009D012B" w:rsidP="001F21DD">
      <w:pPr>
        <w:rPr>
          <w:rFonts w:ascii="標楷體" w:eastAsia="標楷體" w:hAnsi="標楷體"/>
          <w:sz w:val="18"/>
          <w:szCs w:val="18"/>
        </w:rPr>
      </w:pPr>
      <w:r w:rsidRPr="004651FF">
        <w:rPr>
          <w:rFonts w:ascii="標楷體" w:eastAsia="標楷體" w:hAnsi="標楷體" w:hint="eastAsia"/>
          <w:sz w:val="18"/>
          <w:szCs w:val="18"/>
        </w:rPr>
        <w:t>參考來源</w:t>
      </w:r>
      <w:r w:rsidRPr="004651FF">
        <w:rPr>
          <w:rFonts w:ascii="標楷體" w:eastAsia="標楷體" w:hAnsi="標楷體"/>
          <w:sz w:val="18"/>
          <w:szCs w:val="18"/>
        </w:rPr>
        <w:t>:</w:t>
      </w:r>
      <w:r w:rsidRPr="004651FF">
        <w:rPr>
          <w:rFonts w:ascii="標楷體" w:eastAsia="標楷體" w:hAnsi="標楷體" w:hint="eastAsia"/>
          <w:sz w:val="18"/>
          <w:szCs w:val="18"/>
        </w:rPr>
        <w:t>統計處</w:t>
      </w:r>
    </w:p>
    <w:p w14:paraId="70BFCF68" w14:textId="77777777" w:rsidR="009D012B" w:rsidRPr="001F21DD" w:rsidRDefault="009D012B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</w:pP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lastRenderedPageBreak/>
        <w:t>表圖五、</w:t>
      </w:r>
      <w:r w:rsidRPr="001F21DD">
        <w:rPr>
          <w:rFonts w:ascii="標楷體" w:eastAsia="標楷體" w:hAnsi="標楷體" w:cs="Times New Roman"/>
          <w:b/>
          <w:bCs/>
          <w:color w:val="auto"/>
          <w:kern w:val="2"/>
          <w:sz w:val="20"/>
          <w:szCs w:val="20"/>
        </w:rPr>
        <w:t>98-108</w:t>
      </w:r>
      <w:r w:rsidRPr="001F21DD">
        <w:rPr>
          <w:rFonts w:ascii="標楷體" w:eastAsia="標楷體" w:hAnsi="標楷體" w:cs="Times New Roman" w:hint="eastAsia"/>
          <w:b/>
          <w:bCs/>
          <w:color w:val="auto"/>
          <w:kern w:val="2"/>
          <w:sz w:val="20"/>
          <w:szCs w:val="20"/>
        </w:rPr>
        <w:t>年國民中學男教師人數概況</w:t>
      </w:r>
    </w:p>
    <w:p w14:paraId="0984CC5C" w14:textId="77777777" w:rsidR="009D012B" w:rsidRDefault="009D012B" w:rsidP="008726C8">
      <w:pPr>
        <w:rPr>
          <w:rFonts w:ascii="標楷體" w:eastAsia="標楷體" w:hAnsi="標楷體"/>
          <w:sz w:val="18"/>
          <w:szCs w:val="18"/>
        </w:rPr>
      </w:pPr>
    </w:p>
    <w:p w14:paraId="46A09766" w14:textId="30FBD9F8" w:rsidR="009D012B" w:rsidRDefault="00425F7C" w:rsidP="008726C8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w:drawing>
          <wp:inline distT="0" distB="0" distL="0" distR="0" wp14:anchorId="5F2BBFFB" wp14:editId="601F6F40">
            <wp:extent cx="5438775" cy="17145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03D1" w14:textId="77777777" w:rsidR="009D012B" w:rsidRDefault="009D012B" w:rsidP="00405F8D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18"/>
          <w:szCs w:val="18"/>
        </w:rPr>
      </w:pP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參考來源</w:t>
      </w:r>
      <w:r w:rsidRPr="004651FF">
        <w:rPr>
          <w:rFonts w:ascii="標楷體" w:eastAsia="標楷體" w:hAnsi="標楷體" w:cs="Times New Roman"/>
          <w:color w:val="auto"/>
          <w:kern w:val="2"/>
          <w:sz w:val="18"/>
          <w:szCs w:val="18"/>
        </w:rPr>
        <w:t>:</w:t>
      </w: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統計處</w:t>
      </w:r>
    </w:p>
    <w:p w14:paraId="4EE821A5" w14:textId="77777777" w:rsidR="009D012B" w:rsidRDefault="009D012B" w:rsidP="008726C8"/>
    <w:p w14:paraId="78338169" w14:textId="767E128A" w:rsidR="009D012B" w:rsidRPr="00692208" w:rsidRDefault="009D012B" w:rsidP="0069220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692208">
        <w:rPr>
          <w:rFonts w:ascii="標楷體" w:eastAsia="標楷體" w:hAnsi="標楷體" w:hint="eastAsia"/>
          <w:sz w:val="28"/>
          <w:szCs w:val="28"/>
        </w:rPr>
        <w:t>若按教師性別觀察，國小女性教師所占比率遠多於男性，且逐年小幅揚升，</w:t>
      </w:r>
      <w:r w:rsidRPr="00692208">
        <w:rPr>
          <w:rFonts w:ascii="標楷體" w:eastAsia="標楷體" w:hAnsi="標楷體"/>
          <w:sz w:val="28"/>
          <w:szCs w:val="28"/>
        </w:rPr>
        <w:t>98</w:t>
      </w:r>
      <w:r w:rsidRPr="00692208">
        <w:rPr>
          <w:rFonts w:ascii="標楷體" w:eastAsia="標楷體" w:hAnsi="標楷體" w:hint="eastAsia"/>
          <w:sz w:val="28"/>
          <w:szCs w:val="28"/>
        </w:rPr>
        <w:t>年國小、國中女性教師各占</w:t>
      </w:r>
      <w:r w:rsidRPr="00692208">
        <w:rPr>
          <w:rFonts w:ascii="標楷體" w:eastAsia="標楷體" w:hAnsi="標楷體"/>
          <w:sz w:val="28"/>
          <w:szCs w:val="28"/>
        </w:rPr>
        <w:t xml:space="preserve"> 62.8%</w:t>
      </w:r>
      <w:r w:rsidRPr="00692208">
        <w:rPr>
          <w:rFonts w:ascii="標楷體" w:eastAsia="標楷體" w:hAnsi="標楷體" w:hint="eastAsia"/>
          <w:sz w:val="28"/>
          <w:szCs w:val="28"/>
        </w:rPr>
        <w:t>及</w:t>
      </w:r>
      <w:r w:rsidRPr="00692208">
        <w:rPr>
          <w:rFonts w:ascii="標楷體" w:eastAsia="標楷體" w:hAnsi="標楷體"/>
          <w:sz w:val="28"/>
          <w:szCs w:val="28"/>
        </w:rPr>
        <w:t xml:space="preserve"> 58.8%</w:t>
      </w:r>
      <w:r w:rsidRPr="00692208">
        <w:rPr>
          <w:rFonts w:ascii="標楷體" w:eastAsia="標楷體" w:hAnsi="標楷體" w:hint="eastAsia"/>
          <w:sz w:val="28"/>
          <w:szCs w:val="28"/>
        </w:rPr>
        <w:t>，分別較</w:t>
      </w:r>
      <w:r w:rsidRPr="00692208">
        <w:rPr>
          <w:rFonts w:ascii="標楷體" w:eastAsia="標楷體" w:hAnsi="標楷體"/>
          <w:sz w:val="28"/>
          <w:szCs w:val="28"/>
        </w:rPr>
        <w:t xml:space="preserve">108 </w:t>
      </w:r>
      <w:r w:rsidRPr="00692208">
        <w:rPr>
          <w:rFonts w:ascii="標楷體" w:eastAsia="標楷體" w:hAnsi="標楷體" w:hint="eastAsia"/>
          <w:sz w:val="28"/>
          <w:szCs w:val="28"/>
        </w:rPr>
        <w:t>學年增加</w:t>
      </w:r>
      <w:r w:rsidRPr="00692208">
        <w:rPr>
          <w:rFonts w:ascii="標楷體" w:eastAsia="標楷體" w:hAnsi="標楷體"/>
          <w:sz w:val="28"/>
          <w:szCs w:val="28"/>
        </w:rPr>
        <w:t xml:space="preserve"> 2.3 </w:t>
      </w:r>
      <w:r w:rsidRPr="00692208">
        <w:rPr>
          <w:rFonts w:ascii="標楷體" w:eastAsia="標楷體" w:hAnsi="標楷體" w:hint="eastAsia"/>
          <w:sz w:val="28"/>
          <w:szCs w:val="28"/>
        </w:rPr>
        <w:t>個及</w:t>
      </w:r>
      <w:r w:rsidRPr="00692208">
        <w:rPr>
          <w:rFonts w:ascii="標楷體" w:eastAsia="標楷體" w:hAnsi="標楷體"/>
          <w:sz w:val="28"/>
          <w:szCs w:val="28"/>
        </w:rPr>
        <w:t xml:space="preserve"> 4.3 </w:t>
      </w:r>
      <w:r w:rsidRPr="00692208">
        <w:rPr>
          <w:rFonts w:ascii="標楷體" w:eastAsia="標楷體" w:hAnsi="標楷體" w:hint="eastAsia"/>
          <w:sz w:val="28"/>
          <w:szCs w:val="28"/>
        </w:rPr>
        <w:t>個百分點</w:t>
      </w:r>
      <w:r w:rsidRPr="00692208">
        <w:rPr>
          <w:rFonts w:ascii="標楷體" w:eastAsia="標楷體" w:hAnsi="標楷體"/>
          <w:sz w:val="28"/>
          <w:szCs w:val="28"/>
        </w:rPr>
        <w:t xml:space="preserve"> </w:t>
      </w:r>
    </w:p>
    <w:p w14:paraId="6AF88FE7" w14:textId="77777777" w:rsidR="009D012B" w:rsidRDefault="009D012B" w:rsidP="00A02927">
      <w:pPr>
        <w:jc w:val="center"/>
      </w:pPr>
    </w:p>
    <w:p w14:paraId="5CB58D5F" w14:textId="77777777" w:rsidR="009D012B" w:rsidRPr="001F21DD" w:rsidRDefault="009D012B" w:rsidP="001F21DD">
      <w:pPr>
        <w:pStyle w:val="Web"/>
        <w:spacing w:before="0" w:beforeAutospacing="0" w:after="0" w:line="460" w:lineRule="exact"/>
        <w:ind w:firstLine="480"/>
        <w:jc w:val="center"/>
        <w:rPr>
          <w:rFonts w:ascii="標楷體" w:eastAsia="標楷體" w:hAnsi="標楷體" w:cs="Times New Roman"/>
          <w:color w:val="auto"/>
          <w:kern w:val="2"/>
          <w:sz w:val="22"/>
          <w:szCs w:val="22"/>
        </w:rPr>
      </w:pPr>
      <w:r w:rsidRPr="001F21DD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表格一、</w:t>
      </w:r>
      <w:r w:rsidRPr="001F21DD">
        <w:rPr>
          <w:rFonts w:ascii="標楷體" w:eastAsia="標楷體" w:hAnsi="標楷體" w:cs="Times New Roman"/>
          <w:color w:val="auto"/>
          <w:kern w:val="2"/>
          <w:sz w:val="22"/>
          <w:szCs w:val="22"/>
        </w:rPr>
        <w:t>98-108</w:t>
      </w:r>
      <w:r w:rsidRPr="001F21DD">
        <w:rPr>
          <w:rFonts w:ascii="標楷體" w:eastAsia="標楷體" w:hAnsi="標楷體" w:cs="Times New Roman" w:hint="eastAsia"/>
          <w:color w:val="auto"/>
          <w:kern w:val="2"/>
          <w:sz w:val="22"/>
          <w:szCs w:val="22"/>
        </w:rPr>
        <w:t>年國民中小學教師人數概況</w:t>
      </w:r>
    </w:p>
    <w:tbl>
      <w:tblPr>
        <w:tblW w:w="8842" w:type="dxa"/>
        <w:tblCellSpacing w:w="0" w:type="dxa"/>
        <w:tblBorders>
          <w:top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"/>
        <w:gridCol w:w="1091"/>
        <w:gridCol w:w="1424"/>
        <w:gridCol w:w="1424"/>
        <w:gridCol w:w="1424"/>
        <w:gridCol w:w="1372"/>
        <w:gridCol w:w="1372"/>
      </w:tblGrid>
      <w:tr w:rsidR="009D012B" w:rsidRPr="004651FF" w14:paraId="2C5EFBF4" w14:textId="77777777" w:rsidTr="001F21DD">
        <w:trPr>
          <w:trHeight w:val="680"/>
          <w:tblCellSpacing w:w="0" w:type="dxa"/>
        </w:trPr>
        <w:tc>
          <w:tcPr>
            <w:tcW w:w="735" w:type="dxa"/>
            <w:vMerge w:val="restart"/>
            <w:vAlign w:val="center"/>
          </w:tcPr>
          <w:p w14:paraId="3BFD6A7A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14:paraId="03EA928E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各級學校教師數</w:t>
            </w:r>
            <w:r w:rsidRPr="004651FF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-</w:t>
            </w: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國小</w:t>
            </w:r>
          </w:p>
        </w:tc>
        <w:tc>
          <w:tcPr>
            <w:tcW w:w="1424" w:type="dxa"/>
            <w:vAlign w:val="center"/>
          </w:tcPr>
          <w:p w14:paraId="590508F5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各級學校教師數</w:t>
            </w:r>
            <w:r w:rsidRPr="004651FF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-</w:t>
            </w: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國小</w:t>
            </w:r>
          </w:p>
        </w:tc>
        <w:tc>
          <w:tcPr>
            <w:tcW w:w="1424" w:type="dxa"/>
            <w:vAlign w:val="center"/>
          </w:tcPr>
          <w:p w14:paraId="313581C3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各級學校教師數</w:t>
            </w:r>
            <w:r w:rsidRPr="004651FF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-</w:t>
            </w: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國小</w:t>
            </w:r>
          </w:p>
        </w:tc>
        <w:tc>
          <w:tcPr>
            <w:tcW w:w="0" w:type="auto"/>
            <w:vAlign w:val="center"/>
          </w:tcPr>
          <w:p w14:paraId="6CBFD8C0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各級學校教師數</w:t>
            </w:r>
            <w:r w:rsidRPr="004651FF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-</w:t>
            </w: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國中</w:t>
            </w:r>
          </w:p>
        </w:tc>
        <w:tc>
          <w:tcPr>
            <w:tcW w:w="0" w:type="auto"/>
            <w:vAlign w:val="center"/>
          </w:tcPr>
          <w:p w14:paraId="16EB1F76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各級學校教師數</w:t>
            </w:r>
            <w:r w:rsidRPr="004651FF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-</w:t>
            </w: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國中</w:t>
            </w:r>
          </w:p>
        </w:tc>
        <w:tc>
          <w:tcPr>
            <w:tcW w:w="0" w:type="auto"/>
            <w:vAlign w:val="center"/>
          </w:tcPr>
          <w:p w14:paraId="55229FF2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各級學校教師數</w:t>
            </w:r>
            <w:r w:rsidRPr="004651FF"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  <w:t>-</w:t>
            </w: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國中</w:t>
            </w:r>
          </w:p>
        </w:tc>
      </w:tr>
      <w:tr w:rsidR="009D012B" w:rsidRPr="004651FF" w14:paraId="5F72384E" w14:textId="77777777" w:rsidTr="001F21DD">
        <w:trPr>
          <w:trHeight w:val="111"/>
          <w:tblCellSpacing w:w="0" w:type="dxa"/>
        </w:trPr>
        <w:tc>
          <w:tcPr>
            <w:tcW w:w="735" w:type="dxa"/>
            <w:vMerge/>
            <w:vAlign w:val="center"/>
          </w:tcPr>
          <w:p w14:paraId="52F48ED7" w14:textId="77777777" w:rsidR="009D012B" w:rsidRPr="004651FF" w:rsidRDefault="009D012B" w:rsidP="004651FF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14:paraId="0B18A7B9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總人數</w:t>
            </w:r>
          </w:p>
        </w:tc>
        <w:tc>
          <w:tcPr>
            <w:tcW w:w="1424" w:type="dxa"/>
            <w:vAlign w:val="center"/>
          </w:tcPr>
          <w:p w14:paraId="4BE720F9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男性</w:t>
            </w:r>
          </w:p>
        </w:tc>
        <w:tc>
          <w:tcPr>
            <w:tcW w:w="1424" w:type="dxa"/>
            <w:vAlign w:val="center"/>
          </w:tcPr>
          <w:p w14:paraId="7CE8D635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女性</w:t>
            </w:r>
          </w:p>
        </w:tc>
        <w:tc>
          <w:tcPr>
            <w:tcW w:w="0" w:type="auto"/>
            <w:vAlign w:val="center"/>
          </w:tcPr>
          <w:p w14:paraId="0B6EA2B9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總人數</w:t>
            </w:r>
          </w:p>
        </w:tc>
        <w:tc>
          <w:tcPr>
            <w:tcW w:w="0" w:type="auto"/>
            <w:vAlign w:val="center"/>
          </w:tcPr>
          <w:p w14:paraId="2E65433D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男性</w:t>
            </w:r>
          </w:p>
        </w:tc>
        <w:tc>
          <w:tcPr>
            <w:tcW w:w="0" w:type="auto"/>
            <w:vAlign w:val="center"/>
          </w:tcPr>
          <w:p w14:paraId="7DD13F31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女性</w:t>
            </w:r>
          </w:p>
        </w:tc>
      </w:tr>
      <w:tr w:rsidR="009D012B" w:rsidRPr="004651FF" w14:paraId="57031441" w14:textId="77777777" w:rsidTr="001F21DD">
        <w:trPr>
          <w:trHeight w:val="211"/>
          <w:tblCellSpacing w:w="0" w:type="dxa"/>
        </w:trPr>
        <w:tc>
          <w:tcPr>
            <w:tcW w:w="735" w:type="dxa"/>
            <w:vAlign w:val="center"/>
          </w:tcPr>
          <w:p w14:paraId="3BE6EBC4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98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EF9978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3,406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16DF4D37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1,300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0FA1E870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5EBFAB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1,517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EBD8B1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E4C26A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892</w:t>
            </w:r>
          </w:p>
        </w:tc>
      </w:tr>
      <w:tr w:rsidR="009D012B" w:rsidRPr="004651FF" w14:paraId="2A060647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2C2CE0D9" w14:textId="77777777" w:rsidR="009D012B" w:rsidRPr="006164C5" w:rsidRDefault="009D012B" w:rsidP="004651FF">
            <w:pPr>
              <w:widowControl/>
              <w:jc w:val="center"/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99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BAB980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3,404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266B4715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1,280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7C92B376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FBB6F9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1,546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A720BC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9FA190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914</w:t>
            </w:r>
          </w:p>
        </w:tc>
      </w:tr>
      <w:tr w:rsidR="009D012B" w:rsidRPr="004651FF" w14:paraId="12282FB1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442B9A19" w14:textId="77777777" w:rsidR="009D012B" w:rsidRPr="006164C5" w:rsidRDefault="009D012B" w:rsidP="004651FF">
            <w:pPr>
              <w:widowControl/>
              <w:jc w:val="center"/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C395C9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3,333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05561EA8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1,265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53E2D651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44BF9C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1,526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77A9E0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BCC6E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911</w:t>
            </w:r>
          </w:p>
        </w:tc>
      </w:tr>
      <w:tr w:rsidR="009D012B" w:rsidRPr="004651FF" w14:paraId="6F169C94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2ABA589E" w14:textId="77777777" w:rsidR="009D012B" w:rsidRPr="006164C5" w:rsidRDefault="009D012B" w:rsidP="004651FF">
            <w:pPr>
              <w:widowControl/>
              <w:jc w:val="center"/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101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E66B88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3,278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27B81AD9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1,228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5CEAB386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F5FA77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1,556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967874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97D016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931</w:t>
            </w:r>
          </w:p>
        </w:tc>
      </w:tr>
      <w:tr w:rsidR="009D012B" w:rsidRPr="004651FF" w14:paraId="5F9615AA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5181C9A2" w14:textId="77777777" w:rsidR="009D012B" w:rsidRPr="006164C5" w:rsidRDefault="009D012B" w:rsidP="004651FF">
            <w:pPr>
              <w:widowControl/>
              <w:jc w:val="center"/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102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B212D08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3,384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42C97C4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1,236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46B25B22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5EF3E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1,637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C0BD5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2D72B2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988</w:t>
            </w:r>
          </w:p>
        </w:tc>
      </w:tr>
      <w:tr w:rsidR="009D012B" w:rsidRPr="004651FF" w14:paraId="492F85F1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1BCA1678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103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CCA8C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3,460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70748494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1,267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410F263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3AD164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1,638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7FE45C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688127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996</w:t>
            </w:r>
          </w:p>
        </w:tc>
      </w:tr>
      <w:tr w:rsidR="009D012B" w:rsidRPr="004651FF" w14:paraId="75AD3108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3F32410C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104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F642A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3,415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5368AE1B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1,223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71EC11A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6F322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1,582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E4CCD4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92AAB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968</w:t>
            </w:r>
          </w:p>
        </w:tc>
      </w:tr>
      <w:tr w:rsidR="009D012B" w:rsidRPr="004651FF" w14:paraId="3BEF5FB5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103F0355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105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6F9E6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3,317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411DD7E6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1,169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30F068A6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EB76D5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1,488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3A8AA5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E59770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915</w:t>
            </w:r>
          </w:p>
        </w:tc>
      </w:tr>
      <w:tr w:rsidR="009D012B" w:rsidRPr="004651FF" w14:paraId="4E145ACA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6937692F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106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DCB2664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3,305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458C7689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1,155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38AC460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084A39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1,430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143CF5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734B15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893</w:t>
            </w:r>
          </w:p>
        </w:tc>
      </w:tr>
      <w:tr w:rsidR="009D012B" w:rsidRPr="004651FF" w14:paraId="1EC4E062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7DEBE261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107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588BC3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3,349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28F6A0AB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1,170</w:t>
            </w:r>
          </w:p>
        </w:tc>
        <w:tc>
          <w:tcPr>
            <w:tcW w:w="1424" w:type="dxa"/>
            <w:tcBorders>
              <w:top w:val="nil"/>
              <w:bottom w:val="nil"/>
            </w:tcBorders>
            <w:vAlign w:val="center"/>
          </w:tcPr>
          <w:p w14:paraId="187E7805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CF1EA0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1,390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D6AC8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A6818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874</w:t>
            </w:r>
          </w:p>
        </w:tc>
      </w:tr>
      <w:tr w:rsidR="009D012B" w:rsidRPr="004651FF" w14:paraId="722A6087" w14:textId="77777777" w:rsidTr="001F21DD">
        <w:trPr>
          <w:trHeight w:val="289"/>
          <w:tblCellSpacing w:w="0" w:type="dxa"/>
        </w:trPr>
        <w:tc>
          <w:tcPr>
            <w:tcW w:w="735" w:type="dxa"/>
            <w:vAlign w:val="center"/>
          </w:tcPr>
          <w:p w14:paraId="01E0C122" w14:textId="77777777" w:rsidR="009D012B" w:rsidRPr="004651FF" w:rsidRDefault="009D012B" w:rsidP="004651FF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b/>
                <w:bCs/>
                <w:kern w:val="0"/>
                <w:sz w:val="20"/>
                <w:szCs w:val="20"/>
              </w:rPr>
              <w:t>108</w:t>
            </w:r>
          </w:p>
        </w:tc>
        <w:tc>
          <w:tcPr>
            <w:tcW w:w="109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65DEB4D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3,330</w:t>
            </w:r>
          </w:p>
        </w:tc>
        <w:tc>
          <w:tcPr>
            <w:tcW w:w="1424" w:type="dxa"/>
            <w:tcBorders>
              <w:top w:val="nil"/>
              <w:bottom w:val="single" w:sz="12" w:space="0" w:color="auto"/>
            </w:tcBorders>
            <w:vAlign w:val="center"/>
          </w:tcPr>
          <w:p w14:paraId="7C18BA6B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1,162</w:t>
            </w:r>
          </w:p>
        </w:tc>
        <w:tc>
          <w:tcPr>
            <w:tcW w:w="1424" w:type="dxa"/>
            <w:tcBorders>
              <w:top w:val="nil"/>
              <w:bottom w:val="single" w:sz="12" w:space="0" w:color="auto"/>
            </w:tcBorders>
            <w:vAlign w:val="center"/>
          </w:tcPr>
          <w:p w14:paraId="5BB49CB8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2,168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AED36CE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1,334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395C4F42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25596953" w14:textId="77777777" w:rsidR="009D012B" w:rsidRPr="004651FF" w:rsidRDefault="009D012B" w:rsidP="005915B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eastAsia="微軟正黑體" w:cs="新細明體"/>
                <w:kern w:val="0"/>
                <w:sz w:val="20"/>
                <w:szCs w:val="20"/>
              </w:rPr>
              <w:t>842</w:t>
            </w:r>
          </w:p>
        </w:tc>
      </w:tr>
      <w:tr w:rsidR="009D012B" w:rsidRPr="004651FF" w14:paraId="1E8C3F4D" w14:textId="77777777" w:rsidTr="00425F7C">
        <w:trPr>
          <w:trHeight w:val="219"/>
          <w:tblCellSpacing w:w="0" w:type="dxa"/>
        </w:trPr>
        <w:tc>
          <w:tcPr>
            <w:tcW w:w="7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C610E7" w14:textId="574C106D" w:rsidR="009D012B" w:rsidRPr="004651FF" w:rsidRDefault="009D012B" w:rsidP="004651FF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651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  <w:r w:rsidRPr="004651FF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:</w:t>
            </w:r>
            <w:r w:rsidRPr="004651F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</w:t>
            </w:r>
            <w:r w:rsidRPr="004651FF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:</w:t>
            </w:r>
          </w:p>
        </w:tc>
        <w:tc>
          <w:tcPr>
            <w:tcW w:w="810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F83637A" w14:textId="77777777" w:rsidR="009D012B" w:rsidRPr="004651FF" w:rsidRDefault="009D012B" w:rsidP="004651FF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14:paraId="056529BE" w14:textId="77777777" w:rsidR="009D012B" w:rsidRDefault="009D012B" w:rsidP="005915BD">
      <w:pPr>
        <w:pStyle w:val="Web"/>
        <w:spacing w:before="0" w:beforeAutospacing="0" w:after="0" w:line="460" w:lineRule="exact"/>
        <w:ind w:firstLine="480"/>
        <w:rPr>
          <w:rFonts w:ascii="標楷體" w:eastAsia="標楷體" w:hAnsi="標楷體" w:cs="Times New Roman"/>
          <w:color w:val="auto"/>
          <w:kern w:val="2"/>
          <w:sz w:val="18"/>
          <w:szCs w:val="18"/>
        </w:rPr>
      </w:pP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參考來源</w:t>
      </w:r>
      <w:r w:rsidRPr="004651FF">
        <w:rPr>
          <w:rFonts w:ascii="標楷體" w:eastAsia="標楷體" w:hAnsi="標楷體" w:cs="Times New Roman"/>
          <w:color w:val="auto"/>
          <w:kern w:val="2"/>
          <w:sz w:val="18"/>
          <w:szCs w:val="18"/>
        </w:rPr>
        <w:t>:</w:t>
      </w:r>
      <w:r w:rsidRPr="004651FF">
        <w:rPr>
          <w:rFonts w:ascii="標楷體" w:eastAsia="標楷體" w:hAnsi="標楷體" w:cs="Times New Roman" w:hint="eastAsia"/>
          <w:color w:val="auto"/>
          <w:kern w:val="2"/>
          <w:sz w:val="18"/>
          <w:szCs w:val="18"/>
        </w:rPr>
        <w:t>統計處</w:t>
      </w:r>
    </w:p>
    <w:p w14:paraId="7DBA6356" w14:textId="77777777" w:rsidR="009D012B" w:rsidRPr="00692208" w:rsidRDefault="009D012B" w:rsidP="005919E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2208"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692208">
        <w:rPr>
          <w:rFonts w:ascii="標楷體" w:eastAsia="標楷體" w:hAnsi="標楷體" w:hint="eastAsia"/>
          <w:sz w:val="28"/>
          <w:szCs w:val="28"/>
        </w:rPr>
        <w:t>在</w:t>
      </w:r>
      <w:r w:rsidRPr="00692208">
        <w:rPr>
          <w:rFonts w:ascii="標楷體" w:eastAsia="標楷體" w:hAnsi="標楷體"/>
          <w:sz w:val="28"/>
          <w:szCs w:val="28"/>
        </w:rPr>
        <w:t>108</w:t>
      </w:r>
      <w:r w:rsidRPr="00692208">
        <w:rPr>
          <w:rFonts w:ascii="標楷體" w:eastAsia="標楷體" w:hAnsi="標楷體" w:hint="eastAsia"/>
          <w:sz w:val="28"/>
          <w:szCs w:val="28"/>
        </w:rPr>
        <w:t>年方面截至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1"/>
        </w:smartTagPr>
        <w:r w:rsidRPr="00692208">
          <w:rPr>
            <w:rFonts w:ascii="標楷體" w:eastAsia="標楷體" w:hAnsi="標楷體"/>
            <w:sz w:val="28"/>
            <w:szCs w:val="28"/>
          </w:rPr>
          <w:t>12</w:t>
        </w:r>
        <w:r w:rsidRPr="00692208">
          <w:rPr>
            <w:rFonts w:ascii="標楷體" w:eastAsia="標楷體" w:hAnsi="標楷體" w:hint="eastAsia"/>
            <w:sz w:val="28"/>
            <w:szCs w:val="28"/>
          </w:rPr>
          <w:t>月</w:t>
        </w:r>
        <w:r w:rsidRPr="00692208">
          <w:rPr>
            <w:rFonts w:ascii="標楷體" w:eastAsia="標楷體" w:hAnsi="標楷體"/>
            <w:sz w:val="28"/>
            <w:szCs w:val="28"/>
          </w:rPr>
          <w:t>31</w:t>
        </w:r>
        <w:r w:rsidRPr="00692208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692208">
        <w:rPr>
          <w:rFonts w:ascii="標楷體" w:eastAsia="標楷體" w:hAnsi="標楷體" w:hint="eastAsia"/>
          <w:sz w:val="28"/>
          <w:szCs w:val="28"/>
        </w:rPr>
        <w:t>的統計，國中教師總數為</w:t>
      </w:r>
      <w:r w:rsidRPr="00692208">
        <w:rPr>
          <w:rFonts w:ascii="標楷體" w:eastAsia="標楷體" w:hAnsi="標楷體"/>
          <w:sz w:val="28"/>
          <w:szCs w:val="28"/>
        </w:rPr>
        <w:t>1334</w:t>
      </w:r>
      <w:r w:rsidRPr="00692208">
        <w:rPr>
          <w:rFonts w:ascii="標楷體" w:eastAsia="標楷體" w:hAnsi="標楷體" w:hint="eastAsia"/>
          <w:sz w:val="28"/>
          <w:szCs w:val="28"/>
        </w:rPr>
        <w:t>人，其中女性</w:t>
      </w:r>
      <w:r w:rsidRPr="00692208">
        <w:rPr>
          <w:rFonts w:ascii="標楷體" w:eastAsia="標楷體" w:hAnsi="標楷體"/>
          <w:sz w:val="28"/>
          <w:szCs w:val="28"/>
        </w:rPr>
        <w:t>842</w:t>
      </w:r>
      <w:r w:rsidRPr="00692208">
        <w:rPr>
          <w:rFonts w:ascii="標楷體" w:eastAsia="標楷體" w:hAnsi="標楷體" w:hint="eastAsia"/>
          <w:sz w:val="28"/>
          <w:szCs w:val="28"/>
        </w:rPr>
        <w:t>人，男性</w:t>
      </w:r>
      <w:r w:rsidRPr="00692208">
        <w:rPr>
          <w:rFonts w:ascii="標楷體" w:eastAsia="標楷體" w:hAnsi="標楷體"/>
          <w:sz w:val="28"/>
          <w:szCs w:val="28"/>
        </w:rPr>
        <w:t>492</w:t>
      </w:r>
      <w:r w:rsidRPr="00692208">
        <w:rPr>
          <w:rFonts w:ascii="標楷體" w:eastAsia="標楷體" w:hAnsi="標楷體" w:hint="eastAsia"/>
          <w:sz w:val="28"/>
          <w:szCs w:val="28"/>
        </w:rPr>
        <w:t>人，比例分別為</w:t>
      </w:r>
      <w:r w:rsidRPr="00692208">
        <w:rPr>
          <w:rFonts w:ascii="標楷體" w:eastAsia="標楷體" w:hAnsi="標楷體"/>
          <w:sz w:val="28"/>
          <w:szCs w:val="28"/>
        </w:rPr>
        <w:t>63.2</w:t>
      </w:r>
      <w:r w:rsidRPr="00692208">
        <w:rPr>
          <w:rFonts w:ascii="標楷體" w:eastAsia="標楷體" w:hAnsi="標楷體" w:hint="eastAsia"/>
          <w:sz w:val="28"/>
          <w:szCs w:val="28"/>
        </w:rPr>
        <w:t>％以及</w:t>
      </w:r>
      <w:r w:rsidRPr="00692208">
        <w:rPr>
          <w:rFonts w:ascii="標楷體" w:eastAsia="標楷體" w:hAnsi="標楷體"/>
          <w:sz w:val="28"/>
          <w:szCs w:val="28"/>
        </w:rPr>
        <w:t>36.8</w:t>
      </w:r>
      <w:r w:rsidRPr="00692208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。現在看來國中小的教師性別比例</w:t>
      </w:r>
      <w:r w:rsidRPr="00692208">
        <w:rPr>
          <w:rFonts w:ascii="標楷體" w:eastAsia="標楷體" w:hAnsi="標楷體" w:hint="eastAsia"/>
          <w:sz w:val="28"/>
          <w:szCs w:val="28"/>
        </w:rPr>
        <w:t>是性別自然生態趨勢。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692208">
        <w:rPr>
          <w:rFonts w:ascii="標楷體" w:eastAsia="標楷體" w:hAnsi="標楷體" w:hint="eastAsia"/>
          <w:sz w:val="28"/>
          <w:szCs w:val="28"/>
        </w:rPr>
        <w:t>依教師法公開甄選不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92208">
        <w:rPr>
          <w:rFonts w:ascii="標楷體" w:eastAsia="標楷體" w:hAnsi="標楷體" w:hint="eastAsia"/>
          <w:sz w:val="28"/>
          <w:szCs w:val="28"/>
        </w:rPr>
        <w:t>限制進用性別，以公平公正方式甄選教師，且在學校理應以平等、尊重看待</w:t>
      </w:r>
      <w:r>
        <w:rPr>
          <w:rFonts w:ascii="標楷體" w:eastAsia="標楷體" w:hAnsi="標楷體" w:hint="eastAsia"/>
          <w:sz w:val="28"/>
          <w:szCs w:val="28"/>
        </w:rPr>
        <w:t>多元</w:t>
      </w:r>
      <w:r w:rsidRPr="00692208">
        <w:rPr>
          <w:rFonts w:ascii="標楷體" w:eastAsia="標楷體" w:hAnsi="標楷體" w:hint="eastAsia"/>
          <w:sz w:val="28"/>
          <w:szCs w:val="28"/>
        </w:rPr>
        <w:t>性別平等。</w:t>
      </w:r>
      <w:r w:rsidRPr="00DC5330">
        <w:rPr>
          <w:rFonts w:ascii="標楷體" w:eastAsia="標楷體" w:hAnsi="標楷體" w:hint="eastAsia"/>
          <w:sz w:val="28"/>
          <w:szCs w:val="28"/>
        </w:rPr>
        <w:t>本府將持續推動性別主流化，檢視並整合現有相關法令及行政措施，以縮短性別落差，讓不同性別的潛能有公平發揮機會，向性別平等之目標邁進。</w:t>
      </w:r>
    </w:p>
    <w:p w14:paraId="7281DBDE" w14:textId="77777777" w:rsidR="009D012B" w:rsidRPr="00DC5330" w:rsidRDefault="009D012B" w:rsidP="006B5CD1">
      <w:pPr>
        <w:pStyle w:val="Web"/>
        <w:spacing w:before="0" w:beforeAutospacing="0" w:after="0" w:line="420" w:lineRule="exact"/>
        <w:ind w:firstLine="480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14:paraId="7ADCB6C6" w14:textId="77777777" w:rsidR="009D012B" w:rsidRPr="00ED35E9" w:rsidRDefault="009D012B" w:rsidP="005868DB">
      <w:pPr>
        <w:pStyle w:val="a9"/>
        <w:spacing w:line="400" w:lineRule="exact"/>
        <w:ind w:leftChars="0" w:left="0"/>
        <w:rPr>
          <w:rFonts w:ascii="標楷體" w:eastAsia="標楷體" w:hAnsi="標楷體"/>
          <w:color w:val="FF0000"/>
          <w:sz w:val="28"/>
          <w:szCs w:val="28"/>
        </w:rPr>
      </w:pPr>
    </w:p>
    <w:p w14:paraId="005CD620" w14:textId="77777777" w:rsidR="009D012B" w:rsidRDefault="009D012B" w:rsidP="005868DB">
      <w:pPr>
        <w:pStyle w:val="a9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048F3769" w14:textId="77777777" w:rsidR="009D012B" w:rsidRDefault="009D012B" w:rsidP="005868DB">
      <w:pPr>
        <w:pStyle w:val="30"/>
      </w:pPr>
      <w:bookmarkStart w:id="4" w:name="_Toc78983227"/>
      <w:r>
        <w:rPr>
          <w:rFonts w:hint="eastAsia"/>
        </w:rPr>
        <w:t>參考</w:t>
      </w:r>
      <w:bookmarkEnd w:id="4"/>
    </w:p>
    <w:p w14:paraId="4703FE29" w14:textId="00903053" w:rsidR="009D012B" w:rsidRPr="00282681" w:rsidRDefault="00F82DBE" w:rsidP="00176467">
      <w:pPr>
        <w:numPr>
          <w:ilvl w:val="0"/>
          <w:numId w:val="37"/>
        </w:numPr>
      </w:pPr>
      <w:hyperlink r:id="rId15" w:history="1">
        <w:r w:rsidR="009D012B" w:rsidRPr="00BE4587">
          <w:rPr>
            <w:rStyle w:val="af0"/>
          </w:rPr>
          <w:t>https://yunlin.dgbas.gov.tw/StatWebRWD/Page/Default.aspx</w:t>
        </w:r>
      </w:hyperlink>
    </w:p>
    <w:sectPr w:rsidR="009D012B" w:rsidRPr="00282681" w:rsidSect="00EE5A5D">
      <w:footerReference w:type="default" r:id="rId16"/>
      <w:pgSz w:w="11906" w:h="16838"/>
      <w:pgMar w:top="113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05DC" w14:textId="77777777" w:rsidR="009D012B" w:rsidRDefault="009D012B" w:rsidP="00BF20A5">
      <w:r>
        <w:separator/>
      </w:r>
    </w:p>
  </w:endnote>
  <w:endnote w:type="continuationSeparator" w:id="0">
    <w:p w14:paraId="15E91C62" w14:textId="77777777" w:rsidR="009D012B" w:rsidRDefault="009D012B" w:rsidP="00BF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3f楷3f體3f">
    <w:altName w:val="華康古印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9D0" w14:textId="77777777" w:rsidR="009D012B" w:rsidRDefault="00425F7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12B" w:rsidRPr="00E22A32">
      <w:rPr>
        <w:noProof/>
        <w:lang w:val="zh-TW"/>
      </w:rPr>
      <w:t>8</w:t>
    </w:r>
    <w:r>
      <w:rPr>
        <w:noProof/>
        <w:lang w:val="zh-TW"/>
      </w:rPr>
      <w:fldChar w:fldCharType="end"/>
    </w:r>
  </w:p>
  <w:p w14:paraId="4964357E" w14:textId="77777777" w:rsidR="009D012B" w:rsidRDefault="009D01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EE2E" w14:textId="77777777" w:rsidR="009D012B" w:rsidRDefault="009D012B" w:rsidP="00BF20A5">
      <w:r>
        <w:separator/>
      </w:r>
    </w:p>
  </w:footnote>
  <w:footnote w:type="continuationSeparator" w:id="0">
    <w:p w14:paraId="33DD6E2D" w14:textId="77777777" w:rsidR="009D012B" w:rsidRDefault="009D012B" w:rsidP="00BF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6BC4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566D9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7242D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7C464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E0E7E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14A7A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A4A87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B3EF24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54CAB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FE886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1C3583"/>
    <w:multiLevelType w:val="multilevel"/>
    <w:tmpl w:val="A4F6F2D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  <w:szCs w:val="3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95B178D"/>
    <w:multiLevelType w:val="hybridMultilevel"/>
    <w:tmpl w:val="52004796"/>
    <w:lvl w:ilvl="0" w:tplc="939A0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EDE1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0B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22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68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21C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4F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6A9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69EA"/>
    <w:multiLevelType w:val="hybridMultilevel"/>
    <w:tmpl w:val="7458F7F4"/>
    <w:lvl w:ilvl="0" w:tplc="838E60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9A1EDD"/>
    <w:multiLevelType w:val="hybridMultilevel"/>
    <w:tmpl w:val="9CA84D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8655FED"/>
    <w:multiLevelType w:val="multilevel"/>
    <w:tmpl w:val="AA0E5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9923BC"/>
    <w:multiLevelType w:val="hybridMultilevel"/>
    <w:tmpl w:val="61B85B94"/>
    <w:lvl w:ilvl="0" w:tplc="74C66CE2">
      <w:start w:val="1"/>
      <w:numFmt w:val="ideographLegalTraditional"/>
      <w:lvlText w:val="%1、"/>
      <w:lvlJc w:val="left"/>
      <w:pPr>
        <w:ind w:left="1260" w:hanging="720"/>
      </w:pPr>
      <w:rPr>
        <w:rFonts w:cs="Times New Roman" w:hint="default"/>
      </w:rPr>
    </w:lvl>
    <w:lvl w:ilvl="1" w:tplc="AF18B7FE">
      <w:start w:val="3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ascii="標楷體" w:eastAsia="標楷體" w:hAnsi="標楷體" w:cs="Times New Roman" w:hint="default"/>
        <w:b/>
        <w:color w:val="0F243E"/>
        <w:sz w:val="36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 w15:restartNumberingAfterBreak="0">
    <w:nsid w:val="39216CC0"/>
    <w:multiLevelType w:val="hybridMultilevel"/>
    <w:tmpl w:val="EBD62398"/>
    <w:lvl w:ilvl="0" w:tplc="6DDE54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3f楷3f體3f" w:cs="標3f楷3f體3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9F1214D"/>
    <w:multiLevelType w:val="hybridMultilevel"/>
    <w:tmpl w:val="2E56FD12"/>
    <w:lvl w:ilvl="0" w:tplc="3B4A1128">
      <w:start w:val="4"/>
      <w:numFmt w:val="ideographLegalTraditional"/>
      <w:lvlText w:val="%1、"/>
      <w:lvlJc w:val="left"/>
      <w:pPr>
        <w:ind w:left="1166" w:hanging="720"/>
      </w:pPr>
      <w:rPr>
        <w:rFonts w:cs="Times New Roman" w:hint="default"/>
      </w:rPr>
    </w:lvl>
    <w:lvl w:ilvl="1" w:tplc="1E2AA21A">
      <w:start w:val="5"/>
      <w:numFmt w:val="japaneseLegal"/>
      <w:lvlText w:val="%2、"/>
      <w:lvlJc w:val="left"/>
      <w:pPr>
        <w:ind w:left="1646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  <w:rPr>
        <w:rFonts w:cs="Times New Roman"/>
      </w:rPr>
    </w:lvl>
  </w:abstractNum>
  <w:abstractNum w:abstractNumId="18" w15:restartNumberingAfterBreak="0">
    <w:nsid w:val="3A6E5307"/>
    <w:multiLevelType w:val="hybridMultilevel"/>
    <w:tmpl w:val="F6E681BA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  <w:rPr>
        <w:rFonts w:cs="Times New Roman"/>
      </w:rPr>
    </w:lvl>
  </w:abstractNum>
  <w:abstractNum w:abstractNumId="19" w15:restartNumberingAfterBreak="0">
    <w:nsid w:val="3AD4084F"/>
    <w:multiLevelType w:val="hybridMultilevel"/>
    <w:tmpl w:val="C0BEF52E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  <w:rPr>
        <w:rFonts w:cs="Times New Roman"/>
      </w:rPr>
    </w:lvl>
  </w:abstractNum>
  <w:abstractNum w:abstractNumId="20" w15:restartNumberingAfterBreak="0">
    <w:nsid w:val="3E39630A"/>
    <w:multiLevelType w:val="hybridMultilevel"/>
    <w:tmpl w:val="C4B87894"/>
    <w:lvl w:ilvl="0" w:tplc="645456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cs="Times New Roman" w:hint="eastAsia"/>
      </w:rPr>
    </w:lvl>
    <w:lvl w:ilvl="1" w:tplc="56B4AC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F2D5684"/>
    <w:multiLevelType w:val="hybridMultilevel"/>
    <w:tmpl w:val="83F85F2C"/>
    <w:lvl w:ilvl="0" w:tplc="0716334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52976AD"/>
    <w:multiLevelType w:val="hybridMultilevel"/>
    <w:tmpl w:val="6406D278"/>
    <w:lvl w:ilvl="0" w:tplc="712C2888">
      <w:start w:val="8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F802C12"/>
    <w:multiLevelType w:val="hybridMultilevel"/>
    <w:tmpl w:val="83E8F9DC"/>
    <w:lvl w:ilvl="0" w:tplc="4C0A8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9210F48"/>
    <w:multiLevelType w:val="hybridMultilevel"/>
    <w:tmpl w:val="EA822C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AD97A08"/>
    <w:multiLevelType w:val="hybridMultilevel"/>
    <w:tmpl w:val="8692052A"/>
    <w:lvl w:ilvl="0" w:tplc="91DE54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3f楷3f體3f" w:cs="標3f楷3f體3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F4C26E0"/>
    <w:multiLevelType w:val="multilevel"/>
    <w:tmpl w:val="434AF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4F6B57"/>
    <w:multiLevelType w:val="multilevel"/>
    <w:tmpl w:val="84D4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1C4233"/>
    <w:multiLevelType w:val="hybridMultilevel"/>
    <w:tmpl w:val="2A1AB014"/>
    <w:lvl w:ilvl="0" w:tplc="788E55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3f楷3f體3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AEE72CA"/>
    <w:multiLevelType w:val="multilevel"/>
    <w:tmpl w:val="1BC0E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79405A"/>
    <w:multiLevelType w:val="multilevel"/>
    <w:tmpl w:val="F7366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9864DD"/>
    <w:multiLevelType w:val="hybridMultilevel"/>
    <w:tmpl w:val="9E386756"/>
    <w:lvl w:ilvl="0" w:tplc="6DDE54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標3f楷3f體3f" w:cs="標3f楷3f體3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F863206"/>
    <w:multiLevelType w:val="hybridMultilevel"/>
    <w:tmpl w:val="80FE31AC"/>
    <w:lvl w:ilvl="0" w:tplc="E12ABBFE">
      <w:start w:val="1"/>
      <w:numFmt w:val="ideographZodiac"/>
      <w:lvlText w:val="%1，"/>
      <w:lvlJc w:val="left"/>
      <w:pPr>
        <w:ind w:left="720" w:hanging="720"/>
      </w:pPr>
      <w:rPr>
        <w:rFonts w:cs="Arial" w:hint="default"/>
        <w:color w:val="343434"/>
        <w:sz w:val="2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4B10E71"/>
    <w:multiLevelType w:val="hybridMultilevel"/>
    <w:tmpl w:val="B48004A4"/>
    <w:lvl w:ilvl="0" w:tplc="1AA44AA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cs="Times New Roman" w:hint="default"/>
        <w:b/>
        <w:color w:val="17365D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4" w15:restartNumberingAfterBreak="0">
    <w:nsid w:val="75645788"/>
    <w:multiLevelType w:val="multilevel"/>
    <w:tmpl w:val="991A0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2F0F2C"/>
    <w:multiLevelType w:val="hybridMultilevel"/>
    <w:tmpl w:val="4B0217AC"/>
    <w:lvl w:ilvl="0" w:tplc="9A981ECC">
      <w:start w:val="1"/>
      <w:numFmt w:val="decimal"/>
      <w:pStyle w:val="3"/>
      <w:lvlText w:val="%1."/>
      <w:lvlJc w:val="left"/>
      <w:pPr>
        <w:ind w:left="9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  <w:rPr>
        <w:rFonts w:cs="Times New Roman"/>
      </w:rPr>
    </w:lvl>
  </w:abstractNum>
  <w:abstractNum w:abstractNumId="36" w15:restartNumberingAfterBreak="0">
    <w:nsid w:val="7C6B7882"/>
    <w:multiLevelType w:val="hybridMultilevel"/>
    <w:tmpl w:val="6CA22486"/>
    <w:lvl w:ilvl="0" w:tplc="8988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5"/>
  </w:num>
  <w:num w:numId="2">
    <w:abstractNumId w:val="27"/>
  </w:num>
  <w:num w:numId="3">
    <w:abstractNumId w:val="26"/>
  </w:num>
  <w:num w:numId="4">
    <w:abstractNumId w:val="34"/>
  </w:num>
  <w:num w:numId="5">
    <w:abstractNumId w:val="14"/>
  </w:num>
  <w:num w:numId="6">
    <w:abstractNumId w:val="30"/>
  </w:num>
  <w:num w:numId="7">
    <w:abstractNumId w:val="29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20"/>
  </w:num>
  <w:num w:numId="13">
    <w:abstractNumId w:val="32"/>
  </w:num>
  <w:num w:numId="14">
    <w:abstractNumId w:val="11"/>
  </w:num>
  <w:num w:numId="15">
    <w:abstractNumId w:val="21"/>
  </w:num>
  <w:num w:numId="16">
    <w:abstractNumId w:val="13"/>
  </w:num>
  <w:num w:numId="17">
    <w:abstractNumId w:val="12"/>
  </w:num>
  <w:num w:numId="18">
    <w:abstractNumId w:val="10"/>
  </w:num>
  <w:num w:numId="19">
    <w:abstractNumId w:val="33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9"/>
  </w:num>
  <w:num w:numId="31">
    <w:abstractNumId w:val="18"/>
  </w:num>
  <w:num w:numId="32">
    <w:abstractNumId w:val="24"/>
  </w:num>
  <w:num w:numId="33">
    <w:abstractNumId w:val="25"/>
  </w:num>
  <w:num w:numId="34">
    <w:abstractNumId w:val="16"/>
  </w:num>
  <w:num w:numId="35">
    <w:abstractNumId w:val="31"/>
  </w:num>
  <w:num w:numId="36">
    <w:abstractNumId w:val="2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8"/>
    <w:rsid w:val="00000333"/>
    <w:rsid w:val="000109F0"/>
    <w:rsid w:val="000236CF"/>
    <w:rsid w:val="00027D99"/>
    <w:rsid w:val="00030BA0"/>
    <w:rsid w:val="00031573"/>
    <w:rsid w:val="00033EAE"/>
    <w:rsid w:val="00035CE7"/>
    <w:rsid w:val="00046E17"/>
    <w:rsid w:val="0005196B"/>
    <w:rsid w:val="000634BE"/>
    <w:rsid w:val="0006367F"/>
    <w:rsid w:val="00063C1E"/>
    <w:rsid w:val="00073FE3"/>
    <w:rsid w:val="00082718"/>
    <w:rsid w:val="00083E70"/>
    <w:rsid w:val="000A17C4"/>
    <w:rsid w:val="000A22DE"/>
    <w:rsid w:val="000A335E"/>
    <w:rsid w:val="000B55F3"/>
    <w:rsid w:val="000D78F6"/>
    <w:rsid w:val="000E30D0"/>
    <w:rsid w:val="000E3C20"/>
    <w:rsid w:val="00100A2E"/>
    <w:rsid w:val="00103420"/>
    <w:rsid w:val="001074EC"/>
    <w:rsid w:val="001155E0"/>
    <w:rsid w:val="00122A76"/>
    <w:rsid w:val="001243F0"/>
    <w:rsid w:val="00135172"/>
    <w:rsid w:val="00140DC1"/>
    <w:rsid w:val="00163888"/>
    <w:rsid w:val="0016609A"/>
    <w:rsid w:val="00172DD0"/>
    <w:rsid w:val="00176467"/>
    <w:rsid w:val="0019231D"/>
    <w:rsid w:val="001A5FCC"/>
    <w:rsid w:val="001B20E8"/>
    <w:rsid w:val="001C14A1"/>
    <w:rsid w:val="001C171C"/>
    <w:rsid w:val="001C5FB9"/>
    <w:rsid w:val="001D1390"/>
    <w:rsid w:val="001D308C"/>
    <w:rsid w:val="001E6E12"/>
    <w:rsid w:val="001F0634"/>
    <w:rsid w:val="001F1789"/>
    <w:rsid w:val="001F21DD"/>
    <w:rsid w:val="001F74D3"/>
    <w:rsid w:val="001F7F3D"/>
    <w:rsid w:val="0020541B"/>
    <w:rsid w:val="00206341"/>
    <w:rsid w:val="00206413"/>
    <w:rsid w:val="0022302D"/>
    <w:rsid w:val="00231CC2"/>
    <w:rsid w:val="0023362D"/>
    <w:rsid w:val="00233A1E"/>
    <w:rsid w:val="002522EF"/>
    <w:rsid w:val="00253B31"/>
    <w:rsid w:val="0026263A"/>
    <w:rsid w:val="00265F79"/>
    <w:rsid w:val="00272BCD"/>
    <w:rsid w:val="00281B46"/>
    <w:rsid w:val="00282681"/>
    <w:rsid w:val="00284D00"/>
    <w:rsid w:val="00285113"/>
    <w:rsid w:val="002A2859"/>
    <w:rsid w:val="002A76AA"/>
    <w:rsid w:val="002B2567"/>
    <w:rsid w:val="002C2AEA"/>
    <w:rsid w:val="002D09B0"/>
    <w:rsid w:val="002D1261"/>
    <w:rsid w:val="002E7E48"/>
    <w:rsid w:val="002F2F08"/>
    <w:rsid w:val="002F50E9"/>
    <w:rsid w:val="002F7F24"/>
    <w:rsid w:val="00304AAB"/>
    <w:rsid w:val="00320F16"/>
    <w:rsid w:val="00324F37"/>
    <w:rsid w:val="003302D9"/>
    <w:rsid w:val="00336FCB"/>
    <w:rsid w:val="003401B9"/>
    <w:rsid w:val="00342B0A"/>
    <w:rsid w:val="00342B35"/>
    <w:rsid w:val="00346782"/>
    <w:rsid w:val="00347980"/>
    <w:rsid w:val="00382E87"/>
    <w:rsid w:val="00384BC0"/>
    <w:rsid w:val="003864FA"/>
    <w:rsid w:val="00386937"/>
    <w:rsid w:val="00396259"/>
    <w:rsid w:val="00396881"/>
    <w:rsid w:val="003A2C7F"/>
    <w:rsid w:val="003A6A0F"/>
    <w:rsid w:val="003B7EFA"/>
    <w:rsid w:val="003C33C7"/>
    <w:rsid w:val="003C3F57"/>
    <w:rsid w:val="003C7458"/>
    <w:rsid w:val="003D0086"/>
    <w:rsid w:val="003D268D"/>
    <w:rsid w:val="003E2418"/>
    <w:rsid w:val="003E28BA"/>
    <w:rsid w:val="003F30AF"/>
    <w:rsid w:val="00402F61"/>
    <w:rsid w:val="00405F8D"/>
    <w:rsid w:val="004174B8"/>
    <w:rsid w:val="00425F7C"/>
    <w:rsid w:val="00426A94"/>
    <w:rsid w:val="00443AC2"/>
    <w:rsid w:val="00445344"/>
    <w:rsid w:val="0044799E"/>
    <w:rsid w:val="004529F8"/>
    <w:rsid w:val="004566BC"/>
    <w:rsid w:val="0046098E"/>
    <w:rsid w:val="004651FF"/>
    <w:rsid w:val="00465A6C"/>
    <w:rsid w:val="004668C9"/>
    <w:rsid w:val="004704F5"/>
    <w:rsid w:val="00473A17"/>
    <w:rsid w:val="00485E18"/>
    <w:rsid w:val="004960B1"/>
    <w:rsid w:val="004A1016"/>
    <w:rsid w:val="004A5ECA"/>
    <w:rsid w:val="004C1C0E"/>
    <w:rsid w:val="004D6381"/>
    <w:rsid w:val="004D69A3"/>
    <w:rsid w:val="005005BE"/>
    <w:rsid w:val="005151B3"/>
    <w:rsid w:val="00531DDE"/>
    <w:rsid w:val="00537A96"/>
    <w:rsid w:val="0054030E"/>
    <w:rsid w:val="005428EE"/>
    <w:rsid w:val="00544A00"/>
    <w:rsid w:val="00550EF3"/>
    <w:rsid w:val="005537A5"/>
    <w:rsid w:val="005558F5"/>
    <w:rsid w:val="0056376B"/>
    <w:rsid w:val="005864FD"/>
    <w:rsid w:val="005868DB"/>
    <w:rsid w:val="005908CB"/>
    <w:rsid w:val="005915BD"/>
    <w:rsid w:val="005919EF"/>
    <w:rsid w:val="005A0A08"/>
    <w:rsid w:val="005A3E1F"/>
    <w:rsid w:val="005B6087"/>
    <w:rsid w:val="005D4AC3"/>
    <w:rsid w:val="005D723B"/>
    <w:rsid w:val="005E19C8"/>
    <w:rsid w:val="005F2FD1"/>
    <w:rsid w:val="005F5424"/>
    <w:rsid w:val="005F791E"/>
    <w:rsid w:val="00607F6F"/>
    <w:rsid w:val="006164C5"/>
    <w:rsid w:val="00625CA8"/>
    <w:rsid w:val="006313AE"/>
    <w:rsid w:val="00636085"/>
    <w:rsid w:val="0065103D"/>
    <w:rsid w:val="00655ADE"/>
    <w:rsid w:val="00657311"/>
    <w:rsid w:val="00660E21"/>
    <w:rsid w:val="006711BB"/>
    <w:rsid w:val="00671F84"/>
    <w:rsid w:val="00673B19"/>
    <w:rsid w:val="006806BF"/>
    <w:rsid w:val="00692208"/>
    <w:rsid w:val="00693412"/>
    <w:rsid w:val="006A07D2"/>
    <w:rsid w:val="006A2E26"/>
    <w:rsid w:val="006B1DFC"/>
    <w:rsid w:val="006B28D3"/>
    <w:rsid w:val="006B5CD1"/>
    <w:rsid w:val="006C219A"/>
    <w:rsid w:val="006C49C1"/>
    <w:rsid w:val="006D56B3"/>
    <w:rsid w:val="006E0ABD"/>
    <w:rsid w:val="006E47CB"/>
    <w:rsid w:val="006E4F5B"/>
    <w:rsid w:val="006E51F1"/>
    <w:rsid w:val="006F22BF"/>
    <w:rsid w:val="00702D24"/>
    <w:rsid w:val="007138FF"/>
    <w:rsid w:val="007159C1"/>
    <w:rsid w:val="00724365"/>
    <w:rsid w:val="0073366B"/>
    <w:rsid w:val="007678C6"/>
    <w:rsid w:val="00772772"/>
    <w:rsid w:val="00776ED2"/>
    <w:rsid w:val="00786F56"/>
    <w:rsid w:val="00791773"/>
    <w:rsid w:val="007C3957"/>
    <w:rsid w:val="007C3EDE"/>
    <w:rsid w:val="007D617C"/>
    <w:rsid w:val="007E024D"/>
    <w:rsid w:val="007E1BDA"/>
    <w:rsid w:val="007F20E4"/>
    <w:rsid w:val="00807F80"/>
    <w:rsid w:val="00822B82"/>
    <w:rsid w:val="0082551A"/>
    <w:rsid w:val="008302E4"/>
    <w:rsid w:val="00832FA0"/>
    <w:rsid w:val="00843971"/>
    <w:rsid w:val="0084425E"/>
    <w:rsid w:val="00845826"/>
    <w:rsid w:val="00852174"/>
    <w:rsid w:val="008533C1"/>
    <w:rsid w:val="0086304C"/>
    <w:rsid w:val="008726C8"/>
    <w:rsid w:val="0088201B"/>
    <w:rsid w:val="0088579C"/>
    <w:rsid w:val="00886D97"/>
    <w:rsid w:val="008959F8"/>
    <w:rsid w:val="008C5CAD"/>
    <w:rsid w:val="008D0AD7"/>
    <w:rsid w:val="008E0779"/>
    <w:rsid w:val="008E2666"/>
    <w:rsid w:val="008E45D9"/>
    <w:rsid w:val="008E4C3D"/>
    <w:rsid w:val="008E7D19"/>
    <w:rsid w:val="008F2841"/>
    <w:rsid w:val="008F4CFB"/>
    <w:rsid w:val="00903AF2"/>
    <w:rsid w:val="00903F10"/>
    <w:rsid w:val="00906656"/>
    <w:rsid w:val="009103E7"/>
    <w:rsid w:val="00912CE8"/>
    <w:rsid w:val="0091392C"/>
    <w:rsid w:val="0094419C"/>
    <w:rsid w:val="0094646E"/>
    <w:rsid w:val="009528B1"/>
    <w:rsid w:val="009537D8"/>
    <w:rsid w:val="0096294F"/>
    <w:rsid w:val="009678CC"/>
    <w:rsid w:val="009749FD"/>
    <w:rsid w:val="0098133B"/>
    <w:rsid w:val="009842FE"/>
    <w:rsid w:val="00987D04"/>
    <w:rsid w:val="009910FA"/>
    <w:rsid w:val="009915BE"/>
    <w:rsid w:val="00991EBD"/>
    <w:rsid w:val="00992738"/>
    <w:rsid w:val="009950BA"/>
    <w:rsid w:val="009A0A55"/>
    <w:rsid w:val="009A27D5"/>
    <w:rsid w:val="009B264F"/>
    <w:rsid w:val="009C10EA"/>
    <w:rsid w:val="009C23B5"/>
    <w:rsid w:val="009D012B"/>
    <w:rsid w:val="009D37ED"/>
    <w:rsid w:val="009F1894"/>
    <w:rsid w:val="009F3086"/>
    <w:rsid w:val="009F68F5"/>
    <w:rsid w:val="00A0087F"/>
    <w:rsid w:val="00A02927"/>
    <w:rsid w:val="00A0358E"/>
    <w:rsid w:val="00A04ED1"/>
    <w:rsid w:val="00A17F45"/>
    <w:rsid w:val="00A75A7C"/>
    <w:rsid w:val="00A834FD"/>
    <w:rsid w:val="00A83C42"/>
    <w:rsid w:val="00A84E20"/>
    <w:rsid w:val="00A9226C"/>
    <w:rsid w:val="00A97195"/>
    <w:rsid w:val="00AA0221"/>
    <w:rsid w:val="00AA7878"/>
    <w:rsid w:val="00AB18F2"/>
    <w:rsid w:val="00AB19F1"/>
    <w:rsid w:val="00AB532A"/>
    <w:rsid w:val="00AB7E31"/>
    <w:rsid w:val="00AC005A"/>
    <w:rsid w:val="00AD1B30"/>
    <w:rsid w:val="00AD5826"/>
    <w:rsid w:val="00AE0231"/>
    <w:rsid w:val="00B0170E"/>
    <w:rsid w:val="00B0376F"/>
    <w:rsid w:val="00B23CD3"/>
    <w:rsid w:val="00B37B6C"/>
    <w:rsid w:val="00B558BB"/>
    <w:rsid w:val="00B61EE9"/>
    <w:rsid w:val="00B636A8"/>
    <w:rsid w:val="00B64133"/>
    <w:rsid w:val="00B715E2"/>
    <w:rsid w:val="00B74018"/>
    <w:rsid w:val="00B84A2A"/>
    <w:rsid w:val="00B92FAD"/>
    <w:rsid w:val="00B966C4"/>
    <w:rsid w:val="00BB1787"/>
    <w:rsid w:val="00BB3483"/>
    <w:rsid w:val="00BD083E"/>
    <w:rsid w:val="00BD2C26"/>
    <w:rsid w:val="00BD5404"/>
    <w:rsid w:val="00BE2D90"/>
    <w:rsid w:val="00BE4587"/>
    <w:rsid w:val="00BF13F6"/>
    <w:rsid w:val="00BF20A5"/>
    <w:rsid w:val="00BF5417"/>
    <w:rsid w:val="00C02BF5"/>
    <w:rsid w:val="00C02E6A"/>
    <w:rsid w:val="00C07E8E"/>
    <w:rsid w:val="00C12AA0"/>
    <w:rsid w:val="00C21448"/>
    <w:rsid w:val="00C2352D"/>
    <w:rsid w:val="00C3666A"/>
    <w:rsid w:val="00C411B6"/>
    <w:rsid w:val="00C4178C"/>
    <w:rsid w:val="00C4286C"/>
    <w:rsid w:val="00C44961"/>
    <w:rsid w:val="00C542AE"/>
    <w:rsid w:val="00C569F7"/>
    <w:rsid w:val="00C57224"/>
    <w:rsid w:val="00C601C0"/>
    <w:rsid w:val="00C62FA9"/>
    <w:rsid w:val="00C64EA8"/>
    <w:rsid w:val="00C705B8"/>
    <w:rsid w:val="00C70C86"/>
    <w:rsid w:val="00C70F10"/>
    <w:rsid w:val="00C711BC"/>
    <w:rsid w:val="00C76E4E"/>
    <w:rsid w:val="00C91C9E"/>
    <w:rsid w:val="00C97E57"/>
    <w:rsid w:val="00CA0A36"/>
    <w:rsid w:val="00CA1BE2"/>
    <w:rsid w:val="00CA7AFF"/>
    <w:rsid w:val="00CB656E"/>
    <w:rsid w:val="00CC0A19"/>
    <w:rsid w:val="00CC5AC5"/>
    <w:rsid w:val="00CD125A"/>
    <w:rsid w:val="00CD5303"/>
    <w:rsid w:val="00CE0D7D"/>
    <w:rsid w:val="00D02505"/>
    <w:rsid w:val="00D076C9"/>
    <w:rsid w:val="00D2076E"/>
    <w:rsid w:val="00D246BE"/>
    <w:rsid w:val="00D27893"/>
    <w:rsid w:val="00D43736"/>
    <w:rsid w:val="00D43793"/>
    <w:rsid w:val="00D46998"/>
    <w:rsid w:val="00D470E5"/>
    <w:rsid w:val="00D54D4E"/>
    <w:rsid w:val="00D54E7E"/>
    <w:rsid w:val="00D56561"/>
    <w:rsid w:val="00D56AD8"/>
    <w:rsid w:val="00D640F2"/>
    <w:rsid w:val="00D81BEB"/>
    <w:rsid w:val="00DB4C2D"/>
    <w:rsid w:val="00DC5330"/>
    <w:rsid w:val="00DD0EEC"/>
    <w:rsid w:val="00DD20FB"/>
    <w:rsid w:val="00DD2BB9"/>
    <w:rsid w:val="00DD4D56"/>
    <w:rsid w:val="00DE3A43"/>
    <w:rsid w:val="00E01797"/>
    <w:rsid w:val="00E12565"/>
    <w:rsid w:val="00E1657E"/>
    <w:rsid w:val="00E170D4"/>
    <w:rsid w:val="00E22A32"/>
    <w:rsid w:val="00E2514A"/>
    <w:rsid w:val="00E25617"/>
    <w:rsid w:val="00E34EA7"/>
    <w:rsid w:val="00E3603B"/>
    <w:rsid w:val="00E36CB1"/>
    <w:rsid w:val="00E4094E"/>
    <w:rsid w:val="00E5118C"/>
    <w:rsid w:val="00E61058"/>
    <w:rsid w:val="00E6126D"/>
    <w:rsid w:val="00E724F7"/>
    <w:rsid w:val="00E8111E"/>
    <w:rsid w:val="00E90198"/>
    <w:rsid w:val="00E95666"/>
    <w:rsid w:val="00EA0105"/>
    <w:rsid w:val="00EC0977"/>
    <w:rsid w:val="00ED0C56"/>
    <w:rsid w:val="00ED1BFA"/>
    <w:rsid w:val="00ED35E9"/>
    <w:rsid w:val="00EE3AEF"/>
    <w:rsid w:val="00EE5A5D"/>
    <w:rsid w:val="00EF4018"/>
    <w:rsid w:val="00F10AB5"/>
    <w:rsid w:val="00F32ACD"/>
    <w:rsid w:val="00F57D07"/>
    <w:rsid w:val="00F7168E"/>
    <w:rsid w:val="00F73A18"/>
    <w:rsid w:val="00F764DD"/>
    <w:rsid w:val="00F770B0"/>
    <w:rsid w:val="00F82DBE"/>
    <w:rsid w:val="00FC10EC"/>
    <w:rsid w:val="00FC3F99"/>
    <w:rsid w:val="00FC701C"/>
    <w:rsid w:val="00FE09E7"/>
    <w:rsid w:val="00FE757B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E714AAB"/>
  <w15:docId w15:val="{13409D1D-8879-40D0-8732-1AE94E40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0E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544A0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544A0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9"/>
    <w:qFormat/>
    <w:locked/>
    <w:rsid w:val="00544A0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locked/>
    <w:rsid w:val="00544A0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locked/>
    <w:rsid w:val="00544A00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locked/>
    <w:rsid w:val="00544A00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locked/>
    <w:rsid w:val="00544A00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locked/>
    <w:rsid w:val="00544A00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E09E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FE09E7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basedOn w:val="a0"/>
    <w:link w:val="30"/>
    <w:uiPriority w:val="99"/>
    <w:semiHidden/>
    <w:locked/>
    <w:rsid w:val="00FE09E7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FE09E7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FE09E7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FE09E7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semiHidden/>
    <w:locked/>
    <w:rsid w:val="00FE09E7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90">
    <w:name w:val="標題 9 字元"/>
    <w:basedOn w:val="a0"/>
    <w:link w:val="9"/>
    <w:uiPriority w:val="99"/>
    <w:semiHidden/>
    <w:locked/>
    <w:rsid w:val="00FE09E7"/>
    <w:rPr>
      <w:rFonts w:ascii="Cambria" w:eastAsia="新細明體" w:hAnsi="Cambria" w:cs="Times New Roman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B20E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B20E8"/>
    <w:rPr>
      <w:rFonts w:ascii="Cambria" w:eastAsia="新細明體" w:hAnsi="Cambria" w:cs="Times New Roman"/>
      <w:sz w:val="18"/>
      <w:szCs w:val="18"/>
    </w:rPr>
  </w:style>
  <w:style w:type="paragraph" w:styleId="3">
    <w:name w:val="toc 3"/>
    <w:basedOn w:val="a"/>
    <w:next w:val="a"/>
    <w:autoRedefine/>
    <w:uiPriority w:val="99"/>
    <w:rsid w:val="00C62FA9"/>
    <w:pPr>
      <w:widowControl/>
      <w:numPr>
        <w:numId w:val="1"/>
      </w:numPr>
      <w:spacing w:after="100" w:line="259" w:lineRule="auto"/>
      <w:ind w:left="926"/>
    </w:pPr>
    <w:rPr>
      <w:rFonts w:ascii="標楷體" w:eastAsia="標楷體" w:hAnsi="標楷體"/>
      <w:kern w:val="0"/>
      <w:szCs w:val="24"/>
      <w:shd w:val="clear" w:color="auto" w:fill="FFFFFF"/>
      <w:lang w:val="zh-TW"/>
    </w:rPr>
  </w:style>
  <w:style w:type="paragraph" w:customStyle="1" w:styleId="cjk">
    <w:name w:val="cjk"/>
    <w:basedOn w:val="a"/>
    <w:uiPriority w:val="99"/>
    <w:rsid w:val="002D12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BF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F20A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F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F20A5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EE3AEF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a9">
    <w:name w:val="List Paragraph"/>
    <w:basedOn w:val="a"/>
    <w:uiPriority w:val="99"/>
    <w:qFormat/>
    <w:rsid w:val="00FF0DFA"/>
    <w:pPr>
      <w:ind w:leftChars="200" w:left="480"/>
    </w:pPr>
  </w:style>
  <w:style w:type="table" w:styleId="aa">
    <w:name w:val="Table Grid"/>
    <w:basedOn w:val="a1"/>
    <w:uiPriority w:val="99"/>
    <w:rsid w:val="00DE3A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主文"/>
    <w:basedOn w:val="a"/>
    <w:uiPriority w:val="99"/>
    <w:rsid w:val="0039625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 w:val="0"/>
      <w:spacing w:before="100" w:beforeAutospacing="1" w:after="100" w:afterAutospacing="1"/>
      <w:ind w:firstLineChars="200" w:firstLine="200"/>
      <w:textAlignment w:val="baseline"/>
    </w:pPr>
    <w:rPr>
      <w:rFonts w:ascii="Times New Roman" w:eastAsia="標楷體" w:hAnsi="Times New Roman"/>
      <w:kern w:val="3"/>
      <w:sz w:val="28"/>
      <w:szCs w:val="28"/>
    </w:rPr>
  </w:style>
  <w:style w:type="paragraph" w:customStyle="1" w:styleId="Standard">
    <w:name w:val="Standard"/>
    <w:uiPriority w:val="99"/>
    <w:rsid w:val="0082551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ms-tpbody">
    <w:name w:val="ms-tpbody"/>
    <w:basedOn w:val="a"/>
    <w:uiPriority w:val="99"/>
    <w:rsid w:val="00786F56"/>
    <w:pPr>
      <w:widowControl/>
      <w:spacing w:before="60" w:after="60" w:line="360" w:lineRule="auto"/>
    </w:pPr>
    <w:rPr>
      <w:rFonts w:ascii="Verdana" w:hAnsi="Verdana" w:cs="新細明體"/>
      <w:color w:val="333333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88201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locked/>
    <w:rsid w:val="0088201B"/>
    <w:rPr>
      <w:rFonts w:cs="Times New Roman"/>
    </w:rPr>
  </w:style>
  <w:style w:type="paragraph" w:styleId="ae">
    <w:name w:val="Title"/>
    <w:basedOn w:val="a"/>
    <w:link w:val="af"/>
    <w:uiPriority w:val="99"/>
    <w:qFormat/>
    <w:locked/>
    <w:rsid w:val="00544A0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99"/>
    <w:locked/>
    <w:rsid w:val="00FE09E7"/>
    <w:rPr>
      <w:rFonts w:ascii="Cambria" w:hAnsi="Cambria" w:cs="Times New Roman"/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locked/>
    <w:rsid w:val="0020541B"/>
  </w:style>
  <w:style w:type="character" w:styleId="af0">
    <w:name w:val="Hyperlink"/>
    <w:basedOn w:val="a0"/>
    <w:uiPriority w:val="99"/>
    <w:rsid w:val="001F0634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A834F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yunlin.dgbas.gov.tw/StatWebRWD/Page/Default.aspx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1109</Words>
  <Characters>1042</Characters>
  <Application>Microsoft Office Word</Application>
  <DocSecurity>0</DocSecurity>
  <Lines>8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ylhg68130</dc:creator>
  <cp:keywords/>
  <dc:description/>
  <cp:lastModifiedBy>李昱諍</cp:lastModifiedBy>
  <cp:revision>3</cp:revision>
  <cp:lastPrinted>2021-09-06T09:16:00Z</cp:lastPrinted>
  <dcterms:created xsi:type="dcterms:W3CDTF">2021-10-19T03:18:00Z</dcterms:created>
  <dcterms:modified xsi:type="dcterms:W3CDTF">2021-10-27T06:28:00Z</dcterms:modified>
</cp:coreProperties>
</file>